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049" w:rsidRPr="00A54982" w:rsidRDefault="00680049" w:rsidP="00DE47EB">
      <w:pPr>
        <w:jc w:val="right"/>
        <w:rPr>
          <w:rFonts w:ascii="Times New Roman" w:hAnsi="Times New Roman" w:cs="Times New Roman"/>
          <w:i/>
          <w:sz w:val="28"/>
          <w:szCs w:val="28"/>
        </w:rPr>
      </w:pPr>
      <w:r w:rsidRPr="00A54982">
        <w:rPr>
          <w:rFonts w:ascii="Times New Roman" w:hAnsi="Times New Roman" w:cs="Times New Roman"/>
          <w:noProof/>
          <w:sz w:val="28"/>
          <w:szCs w:val="28"/>
          <w:lang w:eastAsia="ru-RU"/>
        </w:rPr>
        <w:drawing>
          <wp:anchor distT="0" distB="0" distL="114935" distR="114935" simplePos="0" relativeHeight="251661312" behindDoc="0" locked="0" layoutInCell="1" allowOverlap="1" wp14:anchorId="4DC72299" wp14:editId="6B87198D">
            <wp:simplePos x="0" y="0"/>
            <wp:positionH relativeFrom="margin">
              <wp:posOffset>2673985</wp:posOffset>
            </wp:positionH>
            <wp:positionV relativeFrom="margin">
              <wp:posOffset>-161290</wp:posOffset>
            </wp:positionV>
            <wp:extent cx="600075" cy="714375"/>
            <wp:effectExtent l="0" t="0" r="9525" b="9525"/>
            <wp:wrapNone/>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lum bright="-6000" contrast="18000"/>
                    </a:blip>
                    <a:srcRect/>
                    <a:stretch>
                      <a:fillRect/>
                    </a:stretch>
                  </pic:blipFill>
                  <pic:spPr bwMode="auto">
                    <a:xfrm>
                      <a:off x="0" y="0"/>
                      <a:ext cx="600075" cy="714375"/>
                    </a:xfrm>
                    <a:prstGeom prst="rect">
                      <a:avLst/>
                    </a:prstGeom>
                    <a:solidFill>
                      <a:srgbClr val="FFFFFF"/>
                    </a:solidFill>
                    <a:ln w="9525">
                      <a:noFill/>
                      <a:miter lim="800000"/>
                      <a:headEnd/>
                      <a:tailEnd/>
                    </a:ln>
                  </pic:spPr>
                </pic:pic>
              </a:graphicData>
            </a:graphic>
          </wp:anchor>
        </w:drawing>
      </w:r>
      <w:r w:rsidR="0092158D" w:rsidRPr="00A54982">
        <w:rPr>
          <w:rFonts w:ascii="Times New Roman" w:eastAsia="Times New Roman" w:hAnsi="Times New Roman" w:cs="Times New Roman"/>
          <w:b/>
          <w:bCs/>
          <w:kern w:val="32"/>
          <w:sz w:val="28"/>
          <w:szCs w:val="28"/>
        </w:rPr>
        <w:t xml:space="preserve"> </w:t>
      </w:r>
      <w:r w:rsidR="00DE47EB">
        <w:rPr>
          <w:rFonts w:ascii="Times New Roman" w:eastAsia="Times New Roman" w:hAnsi="Times New Roman" w:cs="Times New Roman"/>
          <w:b/>
          <w:bCs/>
          <w:kern w:val="32"/>
          <w:sz w:val="28"/>
          <w:szCs w:val="28"/>
        </w:rPr>
        <w:t xml:space="preserve">Проект </w:t>
      </w:r>
    </w:p>
    <w:tbl>
      <w:tblPr>
        <w:tblStyle w:val="a3"/>
        <w:tblpPr w:leftFromText="180" w:rightFromText="180" w:vertAnchor="text" w:horzAnchor="margin" w:tblpY="39"/>
        <w:tblW w:w="9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2"/>
      </w:tblGrid>
      <w:tr w:rsidR="00680049" w:rsidTr="00D10CEC">
        <w:trPr>
          <w:trHeight w:val="2043"/>
        </w:trPr>
        <w:tc>
          <w:tcPr>
            <w:tcW w:w="9882" w:type="dxa"/>
          </w:tcPr>
          <w:p w:rsidR="00D10CEC" w:rsidRDefault="00D10CEC" w:rsidP="003762FD">
            <w:pPr>
              <w:pStyle w:val="ConsPlusNonformat"/>
              <w:widowControl/>
              <w:jc w:val="center"/>
              <w:rPr>
                <w:rFonts w:ascii="Arial" w:hAnsi="Arial" w:cs="Arial"/>
                <w:sz w:val="28"/>
                <w:szCs w:val="28"/>
              </w:rPr>
            </w:pPr>
          </w:p>
          <w:p w:rsidR="00D10CEC" w:rsidRPr="00D10CEC" w:rsidRDefault="00D10CEC" w:rsidP="003762FD">
            <w:pPr>
              <w:pStyle w:val="ConsPlusNonformat"/>
              <w:widowControl/>
              <w:jc w:val="center"/>
              <w:rPr>
                <w:rFonts w:ascii="Arial" w:hAnsi="Arial" w:cs="Arial"/>
                <w:sz w:val="18"/>
                <w:szCs w:val="18"/>
              </w:rPr>
            </w:pPr>
          </w:p>
          <w:p w:rsidR="00680049" w:rsidRPr="00F21D8C" w:rsidRDefault="00680049" w:rsidP="003762FD">
            <w:pPr>
              <w:pStyle w:val="ConsPlusNonformat"/>
              <w:widowControl/>
              <w:jc w:val="center"/>
              <w:rPr>
                <w:rFonts w:ascii="Arial" w:hAnsi="Arial" w:cs="Arial"/>
                <w:sz w:val="28"/>
                <w:szCs w:val="28"/>
              </w:rPr>
            </w:pPr>
            <w:r w:rsidRPr="00F21D8C">
              <w:rPr>
                <w:rFonts w:ascii="Arial" w:hAnsi="Arial" w:cs="Arial"/>
                <w:sz w:val="28"/>
                <w:szCs w:val="28"/>
              </w:rPr>
              <w:t>АДМИНИСТРАЦИЯ</w:t>
            </w:r>
          </w:p>
          <w:p w:rsidR="00680049" w:rsidRPr="00F21D8C" w:rsidRDefault="00680049" w:rsidP="003762FD">
            <w:pPr>
              <w:pStyle w:val="ConsPlusNonformat"/>
              <w:widowControl/>
              <w:jc w:val="center"/>
              <w:rPr>
                <w:rFonts w:ascii="Arial" w:hAnsi="Arial" w:cs="Arial"/>
                <w:sz w:val="28"/>
                <w:szCs w:val="28"/>
              </w:rPr>
            </w:pPr>
            <w:r w:rsidRPr="00F21D8C">
              <w:rPr>
                <w:rFonts w:ascii="Arial" w:hAnsi="Arial" w:cs="Arial"/>
                <w:sz w:val="28"/>
                <w:szCs w:val="28"/>
              </w:rPr>
              <w:t>ВАРНЕНСКОГО МУНИЦИПАЛЬНОГО РАЙОНА</w:t>
            </w:r>
          </w:p>
          <w:p w:rsidR="00680049" w:rsidRPr="00F21D8C" w:rsidRDefault="00680049" w:rsidP="003762FD">
            <w:pPr>
              <w:pStyle w:val="ConsPlusNonformat"/>
              <w:widowControl/>
              <w:jc w:val="center"/>
              <w:rPr>
                <w:rFonts w:ascii="Arial" w:hAnsi="Arial" w:cs="Arial"/>
                <w:sz w:val="28"/>
                <w:szCs w:val="28"/>
              </w:rPr>
            </w:pPr>
            <w:r w:rsidRPr="00F21D8C">
              <w:rPr>
                <w:rFonts w:ascii="Arial" w:hAnsi="Arial" w:cs="Arial"/>
                <w:sz w:val="28"/>
                <w:szCs w:val="28"/>
              </w:rPr>
              <w:t>ЧЕЛЯБИНСКОЙ ОБЛАСТИ</w:t>
            </w:r>
          </w:p>
          <w:p w:rsidR="00680049" w:rsidRPr="00C51A38" w:rsidRDefault="00680049" w:rsidP="003762FD">
            <w:pPr>
              <w:pStyle w:val="ConsPlusNonformat"/>
              <w:widowControl/>
              <w:jc w:val="center"/>
              <w:rPr>
                <w:rFonts w:ascii="Arial" w:hAnsi="Arial" w:cs="Arial"/>
                <w:sz w:val="10"/>
                <w:szCs w:val="10"/>
              </w:rPr>
            </w:pPr>
          </w:p>
          <w:p w:rsidR="00680049" w:rsidRPr="00135F07" w:rsidRDefault="002E048B" w:rsidP="003762FD">
            <w:pPr>
              <w:pStyle w:val="ConsPlusNonformat"/>
              <w:widowControl/>
              <w:jc w:val="center"/>
              <w:rPr>
                <w:rFonts w:ascii="Arial" w:hAnsi="Arial" w:cs="Arial"/>
                <w:sz w:val="10"/>
                <w:szCs w:val="10"/>
              </w:rPr>
            </w:pPr>
            <w:r>
              <w:rPr>
                <w:rFonts w:ascii="Arial" w:hAnsi="Arial" w:cs="Arial"/>
                <w:b/>
                <w:sz w:val="28"/>
                <w:szCs w:val="28"/>
              </w:rPr>
              <w:t>ПОСТАНОВЛЕНИЕ</w:t>
            </w:r>
          </w:p>
        </w:tc>
      </w:tr>
    </w:tbl>
    <w:p w:rsidR="00680049" w:rsidRPr="00800572" w:rsidRDefault="00D10CEC" w:rsidP="003C1E29">
      <w:pPr>
        <w:spacing w:after="0"/>
        <w:rPr>
          <w:sz w:val="16"/>
        </w:rPr>
      </w:pPr>
      <w:r>
        <w:rPr>
          <w:noProof/>
          <w:sz w:val="16"/>
          <w:lang w:eastAsia="ru-RU"/>
        </w:rPr>
        <mc:AlternateContent>
          <mc:Choice Requires="wps">
            <w:drawing>
              <wp:anchor distT="0" distB="0" distL="114300" distR="114300" simplePos="0" relativeHeight="251663360" behindDoc="0" locked="0" layoutInCell="1" allowOverlap="1" wp14:anchorId="37DE2FD9" wp14:editId="61DE6A1A">
                <wp:simplePos x="0" y="0"/>
                <wp:positionH relativeFrom="column">
                  <wp:posOffset>-43815</wp:posOffset>
                </wp:positionH>
                <wp:positionV relativeFrom="paragraph">
                  <wp:posOffset>1319530</wp:posOffset>
                </wp:positionV>
                <wp:extent cx="6309995" cy="24130"/>
                <wp:effectExtent l="19050" t="19050" r="14605" b="33020"/>
                <wp:wrapNone/>
                <wp:docPr id="3" name="Прямая соединительная линия 3"/>
                <wp:cNvGraphicFramePr/>
                <a:graphic xmlns:a="http://schemas.openxmlformats.org/drawingml/2006/main">
                  <a:graphicData uri="http://schemas.microsoft.com/office/word/2010/wordprocessingShape">
                    <wps:wsp>
                      <wps:cNvCnPr/>
                      <wps:spPr>
                        <a:xfrm flipV="1">
                          <a:off x="0" y="0"/>
                          <a:ext cx="6309995" cy="24130"/>
                        </a:xfrm>
                        <a:prstGeom prst="line">
                          <a:avLst/>
                        </a:prstGeom>
                        <a:ln w="41275"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3"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3.45pt,103.9pt" to="493.4pt,10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" strokecolor="black [3213]" strokeweight="3.25pt">
                <v:stroke linestyle="thickThin"/>
              </v:line>
            </w:pict>
          </mc:Fallback>
        </mc:AlternateContent>
      </w:r>
    </w:p>
    <w:tbl>
      <w:tblPr>
        <w:tblpPr w:leftFromText="180" w:rightFromText="180" w:vertAnchor="text" w:horzAnchor="margin" w:tblpY="391"/>
        <w:tblW w:w="0" w:type="auto"/>
        <w:tblLook w:val="0000" w:firstRow="0" w:lastRow="0" w:firstColumn="0" w:lastColumn="0" w:noHBand="0" w:noVBand="0"/>
      </w:tblPr>
      <w:tblGrid>
        <w:gridCol w:w="3510"/>
      </w:tblGrid>
      <w:tr w:rsidR="00680049" w:rsidRPr="003C1E29" w:rsidTr="00DE47EB">
        <w:trPr>
          <w:trHeight w:val="330"/>
        </w:trPr>
        <w:tc>
          <w:tcPr>
            <w:tcW w:w="3510" w:type="dxa"/>
            <w:vAlign w:val="center"/>
          </w:tcPr>
          <w:p w:rsidR="00680049" w:rsidRPr="00DE47EB" w:rsidRDefault="00680049" w:rsidP="00A051CE">
            <w:pPr>
              <w:pStyle w:val="ConsPlusNonformat"/>
              <w:widowControl/>
              <w:rPr>
                <w:rFonts w:ascii="Times New Roman" w:hAnsi="Times New Roman" w:cs="Times New Roman"/>
                <w:sz w:val="28"/>
                <w:szCs w:val="28"/>
              </w:rPr>
            </w:pPr>
            <w:r w:rsidRPr="00DE47EB">
              <w:rPr>
                <w:rFonts w:ascii="Times New Roman" w:hAnsi="Times New Roman" w:cs="Times New Roman"/>
                <w:sz w:val="28"/>
                <w:szCs w:val="28"/>
              </w:rPr>
              <w:t xml:space="preserve">От  </w:t>
            </w:r>
            <w:r w:rsidR="001C701A" w:rsidRPr="00DE47EB">
              <w:rPr>
                <w:rFonts w:ascii="Times New Roman" w:hAnsi="Times New Roman" w:cs="Times New Roman"/>
                <w:sz w:val="28"/>
                <w:szCs w:val="28"/>
              </w:rPr>
              <w:t>2</w:t>
            </w:r>
            <w:r w:rsidR="002E048B" w:rsidRPr="00DE47EB">
              <w:rPr>
                <w:rFonts w:ascii="Times New Roman" w:hAnsi="Times New Roman" w:cs="Times New Roman"/>
                <w:sz w:val="28"/>
                <w:szCs w:val="28"/>
              </w:rPr>
              <w:t>7</w:t>
            </w:r>
            <w:r w:rsidR="00817322" w:rsidRPr="00DE47EB">
              <w:rPr>
                <w:rFonts w:ascii="Times New Roman" w:hAnsi="Times New Roman" w:cs="Times New Roman"/>
                <w:sz w:val="28"/>
                <w:szCs w:val="28"/>
              </w:rPr>
              <w:t>.</w:t>
            </w:r>
            <w:r w:rsidR="002E048B" w:rsidRPr="00DE47EB">
              <w:rPr>
                <w:rFonts w:ascii="Times New Roman" w:hAnsi="Times New Roman" w:cs="Times New Roman"/>
                <w:sz w:val="28"/>
                <w:szCs w:val="28"/>
              </w:rPr>
              <w:t>10</w:t>
            </w:r>
            <w:r w:rsidR="00817322" w:rsidRPr="00DE47EB">
              <w:rPr>
                <w:rFonts w:ascii="Times New Roman" w:hAnsi="Times New Roman" w:cs="Times New Roman"/>
                <w:sz w:val="28"/>
                <w:szCs w:val="28"/>
              </w:rPr>
              <w:t>.</w:t>
            </w:r>
            <w:r w:rsidRPr="00DE47EB">
              <w:rPr>
                <w:rFonts w:ascii="Times New Roman" w:hAnsi="Times New Roman" w:cs="Times New Roman"/>
                <w:sz w:val="28"/>
                <w:szCs w:val="28"/>
              </w:rPr>
              <w:t xml:space="preserve">2016г.   № </w:t>
            </w:r>
            <w:r w:rsidR="002E048B" w:rsidRPr="00DE47EB">
              <w:rPr>
                <w:rFonts w:ascii="Times New Roman" w:hAnsi="Times New Roman" w:cs="Times New Roman"/>
                <w:sz w:val="28"/>
                <w:szCs w:val="28"/>
              </w:rPr>
              <w:t>710</w:t>
            </w:r>
          </w:p>
        </w:tc>
      </w:tr>
      <w:tr w:rsidR="00680049" w:rsidRPr="003C1E29" w:rsidTr="00DE47EB">
        <w:trPr>
          <w:trHeight w:val="345"/>
        </w:trPr>
        <w:tc>
          <w:tcPr>
            <w:tcW w:w="3510" w:type="dxa"/>
          </w:tcPr>
          <w:p w:rsidR="00680049" w:rsidRPr="00DE47EB" w:rsidRDefault="00680049" w:rsidP="003C1E29">
            <w:pPr>
              <w:pStyle w:val="ConsPlusNonformat"/>
              <w:widowControl/>
              <w:jc w:val="center"/>
              <w:rPr>
                <w:rFonts w:ascii="Times New Roman" w:hAnsi="Times New Roman" w:cs="Times New Roman"/>
                <w:sz w:val="28"/>
                <w:szCs w:val="28"/>
              </w:rPr>
            </w:pPr>
            <w:r w:rsidRPr="00DE47EB">
              <w:rPr>
                <w:rFonts w:ascii="Times New Roman" w:hAnsi="Times New Roman" w:cs="Times New Roman"/>
                <w:sz w:val="28"/>
                <w:szCs w:val="28"/>
              </w:rPr>
              <w:t>с</w:t>
            </w:r>
            <w:proofErr w:type="gramStart"/>
            <w:r w:rsidRPr="00DE47EB">
              <w:rPr>
                <w:rFonts w:ascii="Times New Roman" w:hAnsi="Times New Roman" w:cs="Times New Roman"/>
                <w:sz w:val="28"/>
                <w:szCs w:val="28"/>
              </w:rPr>
              <w:t>.В</w:t>
            </w:r>
            <w:proofErr w:type="gramEnd"/>
            <w:r w:rsidRPr="00DE47EB">
              <w:rPr>
                <w:rFonts w:ascii="Times New Roman" w:hAnsi="Times New Roman" w:cs="Times New Roman"/>
                <w:sz w:val="28"/>
                <w:szCs w:val="28"/>
              </w:rPr>
              <w:t>арна</w:t>
            </w:r>
          </w:p>
        </w:tc>
      </w:tr>
    </w:tbl>
    <w:p w:rsidR="00680049" w:rsidRPr="003C1E29" w:rsidRDefault="00680049" w:rsidP="00680049"/>
    <w:p w:rsidR="00680049" w:rsidRPr="003C1E29" w:rsidRDefault="00680049" w:rsidP="00680049">
      <w:pPr>
        <w:spacing w:after="0" w:line="240" w:lineRule="auto"/>
        <w:jc w:val="both"/>
        <w:rPr>
          <w:rFonts w:ascii="Times New Roman" w:hAnsi="Times New Roman" w:cs="Times New Roman"/>
        </w:rPr>
      </w:pPr>
    </w:p>
    <w:p w:rsidR="00D10CEC" w:rsidRDefault="00D10CEC" w:rsidP="00680049">
      <w:pPr>
        <w:spacing w:after="0" w:line="240" w:lineRule="auto"/>
        <w:jc w:val="both"/>
        <w:rPr>
          <w:rFonts w:ascii="Times New Roman" w:hAnsi="Times New Roman" w:cs="Times New Roman"/>
        </w:rPr>
      </w:pPr>
    </w:p>
    <w:p w:rsidR="00680049" w:rsidRPr="003C1E29" w:rsidRDefault="001C701A" w:rsidP="00680049">
      <w:pPr>
        <w:spacing w:after="0" w:line="240" w:lineRule="auto"/>
        <w:jc w:val="both"/>
        <w:rPr>
          <w:rFonts w:ascii="Times New Roman" w:hAnsi="Times New Roman" w:cs="Times New Roman"/>
        </w:rPr>
      </w:pPr>
      <w:r w:rsidRPr="003C1E29">
        <w:rPr>
          <w:rFonts w:ascii="Times New Roman" w:hAnsi="Times New Roman" w:cs="Times New Roman"/>
          <w:noProof/>
          <w:lang w:eastAsia="ru-RU"/>
        </w:rPr>
        <mc:AlternateContent>
          <mc:Choice Requires="wps">
            <w:drawing>
              <wp:anchor distT="0" distB="0" distL="114300" distR="114300" simplePos="0" relativeHeight="251662336" behindDoc="0" locked="0" layoutInCell="1" allowOverlap="1" wp14:anchorId="5124D517" wp14:editId="0D0FB165">
                <wp:simplePos x="0" y="0"/>
                <wp:positionH relativeFrom="column">
                  <wp:posOffset>-2138680</wp:posOffset>
                </wp:positionH>
                <wp:positionV relativeFrom="paragraph">
                  <wp:posOffset>31115</wp:posOffset>
                </wp:positionV>
                <wp:extent cx="3179445" cy="1152525"/>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179445" cy="11525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23C10" w:rsidRPr="00DE47EB" w:rsidRDefault="00923C10" w:rsidP="00817322">
                            <w:pPr>
                              <w:shd w:val="clear" w:color="auto" w:fill="FFFFFF"/>
                              <w:spacing w:after="0" w:line="240" w:lineRule="auto"/>
                              <w:jc w:val="both"/>
                              <w:rPr>
                                <w:rFonts w:ascii="Times New Roman" w:hAnsi="Times New Roman" w:cs="Times New Roman"/>
                                <w:color w:val="000000" w:themeColor="text1"/>
                                <w:sz w:val="28"/>
                                <w:szCs w:val="28"/>
                              </w:rPr>
                            </w:pPr>
                            <w:r w:rsidRPr="00DE47EB">
                              <w:rPr>
                                <w:rFonts w:ascii="Times New Roman" w:eastAsia="Times New Roman" w:hAnsi="Times New Roman" w:cs="Times New Roman"/>
                                <w:color w:val="202020"/>
                                <w:sz w:val="28"/>
                                <w:szCs w:val="28"/>
                                <w:lang w:eastAsia="ru-RU"/>
                              </w:rPr>
                              <w:t xml:space="preserve">Об </w:t>
                            </w:r>
                            <w:r w:rsidRPr="00DE47EB">
                              <w:rPr>
                                <w:rFonts w:ascii="Times New Roman" w:hAnsi="Times New Roman" w:cs="Times New Roman"/>
                                <w:sz w:val="28"/>
                                <w:szCs w:val="28"/>
                              </w:rPr>
                              <w:t>утверждении муниципальной программы «Развитие муниципальной службы в Варненском муниципальном районе Челябинской области на 2017- 2019гг.»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left:0;text-align:left;margin-left:-168.4pt;margin-top:2.45pt;width:250.35pt;height:9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" filled="f" stroked="f" strokeweight="2pt">
                <v:textbox>
                  <w:txbxContent>
                    <w:p w:rsidR="00923C10" w:rsidRPr="00DE47EB" w:rsidRDefault="00923C10" w:rsidP="00817322">
                      <w:pPr>
                        <w:shd w:val="clear" w:color="auto" w:fill="FFFFFF"/>
                        <w:spacing w:after="0" w:line="240" w:lineRule="auto"/>
                        <w:jc w:val="both"/>
                        <w:rPr>
                          <w:rFonts w:ascii="Times New Roman" w:hAnsi="Times New Roman" w:cs="Times New Roman"/>
                          <w:color w:val="000000" w:themeColor="text1"/>
                          <w:sz w:val="28"/>
                          <w:szCs w:val="28"/>
                        </w:rPr>
                      </w:pPr>
                      <w:r w:rsidRPr="00DE47EB">
                        <w:rPr>
                          <w:rFonts w:ascii="Times New Roman" w:eastAsia="Times New Roman" w:hAnsi="Times New Roman" w:cs="Times New Roman"/>
                          <w:color w:val="202020"/>
                          <w:sz w:val="28"/>
                          <w:szCs w:val="28"/>
                          <w:lang w:eastAsia="ru-RU"/>
                        </w:rPr>
                        <w:t xml:space="preserve">Об </w:t>
                      </w:r>
                      <w:r w:rsidRPr="00DE47EB">
                        <w:rPr>
                          <w:rFonts w:ascii="Times New Roman" w:hAnsi="Times New Roman" w:cs="Times New Roman"/>
                          <w:sz w:val="28"/>
                          <w:szCs w:val="28"/>
                        </w:rPr>
                        <w:t>утверждении муниципальной программы «Развитие муниципальной службы в Варненском муниципальном районе Челябинской области на 2017- 2019гг.»</w:t>
                      </w:r>
                    </w:p>
                  </w:txbxContent>
                </v:textbox>
              </v:rect>
            </w:pict>
          </mc:Fallback>
        </mc:AlternateContent>
      </w:r>
    </w:p>
    <w:p w:rsidR="00680049" w:rsidRPr="003C1E29" w:rsidRDefault="00680049" w:rsidP="00680049">
      <w:pPr>
        <w:spacing w:after="0" w:line="240" w:lineRule="auto"/>
        <w:jc w:val="both"/>
        <w:rPr>
          <w:rFonts w:ascii="Times New Roman" w:hAnsi="Times New Roman" w:cs="Times New Roman"/>
        </w:rPr>
      </w:pPr>
    </w:p>
    <w:p w:rsidR="00680049" w:rsidRDefault="00680049" w:rsidP="00680049">
      <w:pPr>
        <w:spacing w:after="0" w:line="240" w:lineRule="auto"/>
        <w:jc w:val="both"/>
        <w:rPr>
          <w:rFonts w:ascii="Times New Roman" w:hAnsi="Times New Roman" w:cs="Times New Roman"/>
          <w:sz w:val="24"/>
          <w:szCs w:val="24"/>
        </w:rPr>
      </w:pPr>
    </w:p>
    <w:p w:rsidR="00680049" w:rsidRDefault="00680049" w:rsidP="00680049">
      <w:pPr>
        <w:keepNext/>
        <w:spacing w:before="240" w:after="60" w:line="240" w:lineRule="auto"/>
        <w:outlineLvl w:val="0"/>
        <w:rPr>
          <w:rFonts w:ascii="Times New Roman" w:eastAsia="Times New Roman" w:hAnsi="Times New Roman" w:cs="Times New Roman"/>
          <w:bCs/>
          <w:sz w:val="28"/>
          <w:szCs w:val="28"/>
          <w:lang w:eastAsia="ru-RU"/>
        </w:rPr>
      </w:pPr>
    </w:p>
    <w:p w:rsidR="001C701A" w:rsidRDefault="00297958" w:rsidP="0081732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97958">
        <w:rPr>
          <w:rFonts w:ascii="Times New Roman" w:eastAsia="Times New Roman" w:hAnsi="Times New Roman" w:cs="Times New Roman"/>
          <w:sz w:val="28"/>
          <w:szCs w:val="28"/>
          <w:lang w:eastAsia="ru-RU"/>
        </w:rPr>
        <w:tab/>
      </w:r>
    </w:p>
    <w:p w:rsidR="00DE47EB" w:rsidRDefault="001C701A" w:rsidP="002E048B">
      <w:pPr>
        <w:spacing w:after="0" w:line="240" w:lineRule="auto"/>
        <w:jc w:val="both"/>
        <w:rPr>
          <w:rFonts w:ascii="Times New Roman" w:eastAsia="Times New Roman" w:hAnsi="Times New Roman"/>
          <w:color w:val="202020"/>
          <w:sz w:val="28"/>
          <w:szCs w:val="28"/>
          <w:lang w:eastAsia="ru-RU"/>
        </w:rPr>
      </w:pPr>
      <w:r>
        <w:rPr>
          <w:rFonts w:ascii="Times New Roman" w:eastAsia="Times New Roman" w:hAnsi="Times New Roman"/>
          <w:color w:val="202020"/>
          <w:sz w:val="28"/>
          <w:szCs w:val="28"/>
          <w:lang w:eastAsia="ru-RU"/>
        </w:rPr>
        <w:t xml:space="preserve">        </w:t>
      </w:r>
    </w:p>
    <w:p w:rsidR="002E048B" w:rsidRPr="002E048B" w:rsidRDefault="00DE47EB" w:rsidP="002E048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olor w:val="202020"/>
          <w:sz w:val="28"/>
          <w:szCs w:val="28"/>
          <w:lang w:eastAsia="ru-RU"/>
        </w:rPr>
        <w:t xml:space="preserve">        </w:t>
      </w:r>
      <w:proofErr w:type="gramStart"/>
      <w:r w:rsidR="002E048B" w:rsidRPr="002E048B">
        <w:rPr>
          <w:rFonts w:ascii="Times New Roman" w:eastAsia="Times New Roman" w:hAnsi="Times New Roman" w:cs="Times New Roman"/>
          <w:color w:val="000000"/>
          <w:sz w:val="28"/>
          <w:szCs w:val="28"/>
          <w:lang w:eastAsia="ru-RU"/>
        </w:rPr>
        <w:t>В соответствии с Федеральными законами Российской Федерации от 06.10.2003 года № 1</w:t>
      </w:r>
      <w:r w:rsidR="002E048B">
        <w:rPr>
          <w:rFonts w:ascii="Times New Roman" w:eastAsia="Times New Roman" w:hAnsi="Times New Roman" w:cs="Times New Roman"/>
          <w:color w:val="000000"/>
          <w:sz w:val="28"/>
          <w:szCs w:val="28"/>
          <w:lang w:eastAsia="ru-RU"/>
        </w:rPr>
        <w:t>3</w:t>
      </w:r>
      <w:r w:rsidR="002E048B" w:rsidRPr="002E048B">
        <w:rPr>
          <w:rFonts w:ascii="Times New Roman" w:eastAsia="Times New Roman" w:hAnsi="Times New Roman" w:cs="Times New Roman"/>
          <w:color w:val="000000"/>
          <w:sz w:val="28"/>
          <w:szCs w:val="28"/>
          <w:lang w:eastAsia="ru-RU"/>
        </w:rPr>
        <w:t>1-ФЗ «Об общих принципах организации местного самоуправления Российс</w:t>
      </w:r>
      <w:r w:rsidR="002E048B">
        <w:rPr>
          <w:rFonts w:ascii="Times New Roman" w:eastAsia="Times New Roman" w:hAnsi="Times New Roman" w:cs="Times New Roman"/>
          <w:color w:val="000000"/>
          <w:sz w:val="28"/>
          <w:szCs w:val="28"/>
          <w:lang w:eastAsia="ru-RU"/>
        </w:rPr>
        <w:t>кой Федерации», от 02.03.2007 №</w:t>
      </w:r>
      <w:r w:rsidR="002E048B" w:rsidRPr="002E048B">
        <w:rPr>
          <w:rFonts w:ascii="Times New Roman" w:eastAsia="Times New Roman" w:hAnsi="Times New Roman" w:cs="Times New Roman"/>
          <w:color w:val="000000"/>
          <w:sz w:val="28"/>
          <w:szCs w:val="28"/>
          <w:lang w:eastAsia="ru-RU"/>
        </w:rPr>
        <w:t>25-ФЗ «О муниципальной службе в Российской Федерации», Указом Президента Российской Федерации от 07.05.2012 № 601 «Об основных направлениях совершенствования системы государственного управления», Законом Челябинской области от 30.05.2007 № 144 -30 «О регулировании муниципальной службы в Челябинской области», в целях развития и</w:t>
      </w:r>
      <w:proofErr w:type="gramEnd"/>
      <w:r w:rsidR="002E048B" w:rsidRPr="002E048B">
        <w:rPr>
          <w:rFonts w:ascii="Times New Roman" w:eastAsia="Times New Roman" w:hAnsi="Times New Roman" w:cs="Times New Roman"/>
          <w:color w:val="000000"/>
          <w:sz w:val="28"/>
          <w:szCs w:val="28"/>
          <w:lang w:eastAsia="ru-RU"/>
        </w:rPr>
        <w:t xml:space="preserve"> совершенствования муниципальной службы </w:t>
      </w:r>
      <w:r w:rsidR="002E048B">
        <w:rPr>
          <w:rFonts w:ascii="Times New Roman" w:eastAsia="Times New Roman" w:hAnsi="Times New Roman" w:cs="Times New Roman"/>
          <w:color w:val="000000"/>
          <w:sz w:val="28"/>
          <w:szCs w:val="28"/>
          <w:lang w:eastAsia="ru-RU"/>
        </w:rPr>
        <w:t>Варненского</w:t>
      </w:r>
      <w:r w:rsidR="002E048B" w:rsidRPr="002E048B">
        <w:rPr>
          <w:rFonts w:ascii="Times New Roman" w:eastAsia="Times New Roman" w:hAnsi="Times New Roman" w:cs="Times New Roman"/>
          <w:color w:val="000000"/>
          <w:sz w:val="28"/>
          <w:szCs w:val="28"/>
          <w:lang w:eastAsia="ru-RU"/>
        </w:rPr>
        <w:t xml:space="preserve"> муниципального района</w:t>
      </w:r>
      <w:r w:rsidR="002E048B">
        <w:rPr>
          <w:rFonts w:ascii="Times New Roman" w:eastAsia="Times New Roman" w:hAnsi="Times New Roman" w:cs="Times New Roman"/>
          <w:color w:val="000000"/>
          <w:sz w:val="28"/>
          <w:szCs w:val="28"/>
          <w:lang w:eastAsia="ru-RU"/>
        </w:rPr>
        <w:t xml:space="preserve"> Челябинской области</w:t>
      </w:r>
      <w:r w:rsidR="002E048B" w:rsidRPr="002E048B">
        <w:rPr>
          <w:rFonts w:ascii="Times New Roman" w:eastAsia="Times New Roman" w:hAnsi="Times New Roman" w:cs="Times New Roman"/>
          <w:color w:val="000000"/>
          <w:sz w:val="28"/>
          <w:szCs w:val="28"/>
          <w:lang w:eastAsia="ru-RU"/>
        </w:rPr>
        <w:t xml:space="preserve">, </w:t>
      </w:r>
      <w:proofErr w:type="gramStart"/>
      <w:r w:rsidR="002E048B" w:rsidRPr="002E048B">
        <w:rPr>
          <w:rFonts w:ascii="Times New Roman" w:eastAsia="Times New Roman" w:hAnsi="Times New Roman" w:cs="Times New Roman"/>
          <w:color w:val="000000"/>
          <w:sz w:val="28"/>
          <w:szCs w:val="28"/>
          <w:lang w:eastAsia="ru-RU"/>
        </w:rPr>
        <w:t xml:space="preserve">руководствуясь Уставом </w:t>
      </w:r>
      <w:r w:rsidR="002E048B">
        <w:rPr>
          <w:rFonts w:ascii="Times New Roman" w:eastAsia="Times New Roman" w:hAnsi="Times New Roman" w:cs="Times New Roman"/>
          <w:color w:val="000000"/>
          <w:sz w:val="28"/>
          <w:szCs w:val="28"/>
          <w:lang w:eastAsia="ru-RU"/>
        </w:rPr>
        <w:t>Варненского</w:t>
      </w:r>
      <w:r w:rsidR="002E048B" w:rsidRPr="002E048B">
        <w:rPr>
          <w:rFonts w:ascii="Times New Roman" w:eastAsia="Times New Roman" w:hAnsi="Times New Roman" w:cs="Times New Roman"/>
          <w:color w:val="000000"/>
          <w:sz w:val="28"/>
          <w:szCs w:val="28"/>
          <w:lang w:eastAsia="ru-RU"/>
        </w:rPr>
        <w:t xml:space="preserve"> муниципального района администрация района </w:t>
      </w:r>
      <w:r w:rsidR="002E048B" w:rsidRPr="002E048B">
        <w:rPr>
          <w:rFonts w:ascii="Times New Roman" w:eastAsia="Times New Roman" w:hAnsi="Times New Roman" w:cs="Times New Roman"/>
          <w:color w:val="000000"/>
          <w:spacing w:val="70"/>
          <w:sz w:val="28"/>
          <w:szCs w:val="28"/>
          <w:lang w:eastAsia="ru-RU"/>
        </w:rPr>
        <w:t>ПОСТАНОВЛЯЕТ</w:t>
      </w:r>
      <w:proofErr w:type="gramEnd"/>
      <w:r w:rsidR="002E048B" w:rsidRPr="002E048B">
        <w:rPr>
          <w:rFonts w:ascii="Times New Roman" w:eastAsia="Times New Roman" w:hAnsi="Times New Roman" w:cs="Times New Roman"/>
          <w:color w:val="000000"/>
          <w:spacing w:val="70"/>
          <w:sz w:val="28"/>
          <w:szCs w:val="28"/>
          <w:lang w:eastAsia="ru-RU"/>
        </w:rPr>
        <w:t>:</w:t>
      </w:r>
    </w:p>
    <w:p w:rsidR="00DE47EB" w:rsidRDefault="002E048B" w:rsidP="002E048B">
      <w:pPr>
        <w:numPr>
          <w:ilvl w:val="0"/>
          <w:numId w:val="2"/>
        </w:numPr>
        <w:spacing w:after="0" w:line="240" w:lineRule="auto"/>
        <w:ind w:firstLine="284"/>
        <w:jc w:val="both"/>
        <w:rPr>
          <w:rFonts w:ascii="Times New Roman" w:eastAsia="Times New Roman" w:hAnsi="Times New Roman" w:cs="Times New Roman"/>
          <w:color w:val="000000"/>
          <w:sz w:val="28"/>
          <w:szCs w:val="28"/>
          <w:lang w:eastAsia="ru-RU"/>
        </w:rPr>
      </w:pPr>
      <w:r w:rsidRPr="00DE47EB">
        <w:rPr>
          <w:rFonts w:ascii="Times New Roman" w:eastAsia="Times New Roman" w:hAnsi="Times New Roman" w:cs="Times New Roman"/>
          <w:color w:val="000000"/>
          <w:sz w:val="28"/>
          <w:szCs w:val="28"/>
          <w:lang w:eastAsia="ru-RU"/>
        </w:rPr>
        <w:t xml:space="preserve">Утвердить </w:t>
      </w:r>
      <w:r w:rsidR="00DE47EB" w:rsidRPr="00DE47EB">
        <w:rPr>
          <w:rFonts w:ascii="Times New Roman" w:eastAsia="Times New Roman" w:hAnsi="Times New Roman" w:cs="Times New Roman"/>
          <w:color w:val="000000"/>
          <w:sz w:val="28"/>
          <w:szCs w:val="28"/>
          <w:lang w:eastAsia="ru-RU"/>
        </w:rPr>
        <w:t xml:space="preserve">прилагаемую </w:t>
      </w:r>
      <w:r w:rsidRPr="00DE47EB">
        <w:rPr>
          <w:rFonts w:ascii="Times New Roman" w:eastAsia="Times New Roman" w:hAnsi="Times New Roman" w:cs="Times New Roman"/>
          <w:color w:val="000000"/>
          <w:sz w:val="28"/>
          <w:szCs w:val="28"/>
          <w:lang w:eastAsia="ru-RU"/>
        </w:rPr>
        <w:t xml:space="preserve">муниципальную программу «Развитие муниципальной службы в Варненском  муниципальном районе Челябинской области на 2017-2019гг.» </w:t>
      </w:r>
    </w:p>
    <w:p w:rsidR="002E048B" w:rsidRPr="002E048B" w:rsidRDefault="00923C10" w:rsidP="002E048B">
      <w:pPr>
        <w:numPr>
          <w:ilvl w:val="0"/>
          <w:numId w:val="2"/>
        </w:numPr>
        <w:spacing w:after="0" w:line="240" w:lineRule="auto"/>
        <w:ind w:firstLine="28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Настоящее постановление вступает в силу с 01 января 2017 года.</w:t>
      </w:r>
    </w:p>
    <w:p w:rsidR="002E048B" w:rsidRPr="002E048B" w:rsidRDefault="00923C10" w:rsidP="002E048B">
      <w:pPr>
        <w:numPr>
          <w:ilvl w:val="0"/>
          <w:numId w:val="2"/>
        </w:numPr>
        <w:spacing w:after="0" w:line="240" w:lineRule="auto"/>
        <w:ind w:firstLine="28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Настоящее постановление подлежит официальному опубликованию</w:t>
      </w:r>
      <w:r w:rsidR="002E048B" w:rsidRPr="002E048B">
        <w:rPr>
          <w:rFonts w:ascii="Times New Roman" w:eastAsia="Times New Roman" w:hAnsi="Times New Roman" w:cs="Times New Roman"/>
          <w:color w:val="000000"/>
          <w:sz w:val="28"/>
          <w:szCs w:val="28"/>
          <w:lang w:eastAsia="ru-RU"/>
        </w:rPr>
        <w:t>.</w:t>
      </w:r>
    </w:p>
    <w:p w:rsidR="002E048B" w:rsidRPr="002E048B" w:rsidRDefault="002E048B" w:rsidP="002E048B">
      <w:pPr>
        <w:numPr>
          <w:ilvl w:val="0"/>
          <w:numId w:val="2"/>
        </w:numPr>
        <w:spacing w:after="0" w:line="240" w:lineRule="auto"/>
        <w:ind w:firstLine="284"/>
        <w:jc w:val="both"/>
        <w:rPr>
          <w:rFonts w:ascii="Times New Roman" w:eastAsia="Times New Roman" w:hAnsi="Times New Roman" w:cs="Times New Roman"/>
          <w:sz w:val="28"/>
          <w:szCs w:val="28"/>
          <w:lang w:eastAsia="ru-RU"/>
        </w:rPr>
      </w:pPr>
      <w:proofErr w:type="gramStart"/>
      <w:r w:rsidRPr="002E048B">
        <w:rPr>
          <w:rFonts w:ascii="Times New Roman" w:eastAsia="Times New Roman" w:hAnsi="Times New Roman" w:cs="Times New Roman"/>
          <w:color w:val="000000"/>
          <w:sz w:val="28"/>
          <w:szCs w:val="28"/>
          <w:lang w:eastAsia="ru-RU"/>
        </w:rPr>
        <w:t>Контроль за</w:t>
      </w:r>
      <w:proofErr w:type="gramEnd"/>
      <w:r w:rsidRPr="002E048B">
        <w:rPr>
          <w:rFonts w:ascii="Times New Roman" w:eastAsia="Times New Roman" w:hAnsi="Times New Roman" w:cs="Times New Roman"/>
          <w:color w:val="000000"/>
          <w:sz w:val="28"/>
          <w:szCs w:val="28"/>
          <w:lang w:eastAsia="ru-RU"/>
        </w:rPr>
        <w:t xml:space="preserve"> исполнением настоящего постановления возложить на управляющего делами администрации </w:t>
      </w:r>
      <w:r w:rsidR="00A051CE" w:rsidRPr="00A051CE">
        <w:rPr>
          <w:rFonts w:ascii="Times New Roman" w:eastAsia="Times New Roman" w:hAnsi="Times New Roman" w:cs="Times New Roman"/>
          <w:color w:val="000000"/>
          <w:sz w:val="28"/>
          <w:szCs w:val="28"/>
          <w:lang w:eastAsia="ru-RU"/>
        </w:rPr>
        <w:t>Варненского</w:t>
      </w:r>
      <w:r w:rsidRPr="002E048B">
        <w:rPr>
          <w:rFonts w:ascii="Times New Roman" w:eastAsia="Times New Roman" w:hAnsi="Times New Roman" w:cs="Times New Roman"/>
          <w:color w:val="000000"/>
          <w:sz w:val="28"/>
          <w:szCs w:val="28"/>
          <w:lang w:eastAsia="ru-RU"/>
        </w:rPr>
        <w:t xml:space="preserve"> муниципального района </w:t>
      </w:r>
      <w:r w:rsidR="00A051CE" w:rsidRPr="00A051CE">
        <w:rPr>
          <w:rFonts w:ascii="Times New Roman" w:eastAsia="Times New Roman" w:hAnsi="Times New Roman" w:cs="Times New Roman"/>
          <w:color w:val="000000"/>
          <w:sz w:val="28"/>
          <w:szCs w:val="28"/>
          <w:lang w:eastAsia="ru-RU"/>
        </w:rPr>
        <w:t xml:space="preserve">Челябинской области </w:t>
      </w:r>
      <w:r w:rsidR="00A051CE">
        <w:rPr>
          <w:rFonts w:ascii="Times New Roman" w:eastAsia="Times New Roman" w:hAnsi="Times New Roman" w:cs="Times New Roman"/>
          <w:color w:val="000000"/>
          <w:sz w:val="28"/>
          <w:szCs w:val="28"/>
          <w:lang w:eastAsia="ru-RU"/>
        </w:rPr>
        <w:t>Путько В.Н.</w:t>
      </w:r>
    </w:p>
    <w:p w:rsidR="00612A8A" w:rsidRDefault="00612A8A" w:rsidP="0029795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80049" w:rsidRPr="00297958" w:rsidRDefault="00297958" w:rsidP="0068004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97958">
        <w:rPr>
          <w:rFonts w:ascii="Times New Roman" w:eastAsia="Times New Roman" w:hAnsi="Times New Roman" w:cs="Times New Roman"/>
          <w:sz w:val="28"/>
          <w:szCs w:val="28"/>
          <w:lang w:eastAsia="ru-RU"/>
        </w:rPr>
        <w:t xml:space="preserve">Глава </w:t>
      </w:r>
    </w:p>
    <w:p w:rsidR="00297958" w:rsidRDefault="00680049" w:rsidP="0029795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Варненского  муниципального района </w:t>
      </w:r>
    </w:p>
    <w:p w:rsidR="00817322" w:rsidRDefault="00680049" w:rsidP="0029795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Челябинской области                                                                                К.Ю.Моисеев</w:t>
      </w:r>
    </w:p>
    <w:p w:rsidR="00A051CE" w:rsidRDefault="00A051CE" w:rsidP="00A051CE">
      <w:pPr>
        <w:spacing w:after="0" w:line="240" w:lineRule="auto"/>
        <w:jc w:val="right"/>
        <w:rPr>
          <w:rFonts w:ascii="Times New Roman" w:eastAsia="Times New Roman" w:hAnsi="Times New Roman" w:cs="Times New Roman"/>
          <w:color w:val="000000"/>
          <w:lang w:eastAsia="ru-RU"/>
        </w:rPr>
      </w:pPr>
    </w:p>
    <w:p w:rsidR="00923C10" w:rsidRDefault="00923C10" w:rsidP="00A051CE">
      <w:pPr>
        <w:spacing w:after="0" w:line="240" w:lineRule="auto"/>
        <w:jc w:val="right"/>
        <w:rPr>
          <w:rFonts w:ascii="Times New Roman" w:eastAsia="Times New Roman" w:hAnsi="Times New Roman" w:cs="Times New Roman"/>
          <w:color w:val="000000"/>
          <w:lang w:eastAsia="ru-RU"/>
        </w:rPr>
      </w:pPr>
    </w:p>
    <w:p w:rsidR="00923C10" w:rsidRDefault="00923C10" w:rsidP="00A051CE">
      <w:pPr>
        <w:spacing w:after="0" w:line="240" w:lineRule="auto"/>
        <w:jc w:val="right"/>
        <w:rPr>
          <w:rFonts w:ascii="Times New Roman" w:eastAsia="Times New Roman" w:hAnsi="Times New Roman" w:cs="Times New Roman"/>
          <w:color w:val="000000"/>
          <w:lang w:eastAsia="ru-RU"/>
        </w:rPr>
      </w:pPr>
    </w:p>
    <w:p w:rsidR="00923C10" w:rsidRDefault="00923C10" w:rsidP="00A051CE">
      <w:pPr>
        <w:spacing w:after="0" w:line="240" w:lineRule="auto"/>
        <w:jc w:val="right"/>
        <w:rPr>
          <w:rFonts w:ascii="Times New Roman" w:eastAsia="Times New Roman" w:hAnsi="Times New Roman" w:cs="Times New Roman"/>
          <w:color w:val="000000"/>
          <w:lang w:eastAsia="ru-RU"/>
        </w:rPr>
      </w:pPr>
    </w:p>
    <w:p w:rsidR="00923C10" w:rsidRDefault="00923C10" w:rsidP="00A051CE">
      <w:pPr>
        <w:spacing w:after="0" w:line="240" w:lineRule="auto"/>
        <w:jc w:val="right"/>
        <w:rPr>
          <w:rFonts w:ascii="Times New Roman" w:eastAsia="Times New Roman" w:hAnsi="Times New Roman" w:cs="Times New Roman"/>
          <w:color w:val="000000"/>
          <w:lang w:eastAsia="ru-RU"/>
        </w:rPr>
      </w:pPr>
    </w:p>
    <w:p w:rsidR="00DE47EB" w:rsidRDefault="00DE47EB" w:rsidP="00A051CE">
      <w:pPr>
        <w:spacing w:after="0" w:line="240" w:lineRule="auto"/>
        <w:jc w:val="right"/>
        <w:rPr>
          <w:rFonts w:ascii="Times New Roman" w:eastAsia="Times New Roman" w:hAnsi="Times New Roman" w:cs="Times New Roman"/>
          <w:color w:val="000000"/>
          <w:lang w:eastAsia="ru-RU"/>
        </w:rPr>
      </w:pPr>
    </w:p>
    <w:p w:rsidR="00DE47EB" w:rsidRDefault="00DE47EB" w:rsidP="00A051CE">
      <w:pPr>
        <w:spacing w:after="0" w:line="240" w:lineRule="auto"/>
        <w:jc w:val="right"/>
        <w:rPr>
          <w:rFonts w:ascii="Times New Roman" w:eastAsia="Times New Roman" w:hAnsi="Times New Roman" w:cs="Times New Roman"/>
          <w:color w:val="000000"/>
          <w:lang w:eastAsia="ru-RU"/>
        </w:rPr>
      </w:pPr>
    </w:p>
    <w:p w:rsidR="00DE47EB" w:rsidRDefault="00DE47EB" w:rsidP="00A051CE">
      <w:pPr>
        <w:spacing w:after="0" w:line="240" w:lineRule="auto"/>
        <w:jc w:val="right"/>
        <w:rPr>
          <w:rFonts w:ascii="Times New Roman" w:eastAsia="Times New Roman" w:hAnsi="Times New Roman" w:cs="Times New Roman"/>
          <w:color w:val="000000"/>
          <w:lang w:eastAsia="ru-RU"/>
        </w:rPr>
      </w:pPr>
    </w:p>
    <w:p w:rsidR="00923C10" w:rsidRDefault="00923C10" w:rsidP="00A051CE">
      <w:pPr>
        <w:spacing w:after="0" w:line="240" w:lineRule="auto"/>
        <w:jc w:val="right"/>
        <w:rPr>
          <w:rFonts w:ascii="Times New Roman" w:eastAsia="Times New Roman" w:hAnsi="Times New Roman" w:cs="Times New Roman"/>
          <w:color w:val="000000"/>
          <w:lang w:eastAsia="ru-RU"/>
        </w:rPr>
      </w:pPr>
    </w:p>
    <w:p w:rsidR="00A051CE" w:rsidRDefault="00A051CE" w:rsidP="00A051CE">
      <w:pPr>
        <w:spacing w:after="0" w:line="240" w:lineRule="auto"/>
        <w:jc w:val="right"/>
        <w:rPr>
          <w:rFonts w:ascii="Times New Roman" w:eastAsia="Times New Roman" w:hAnsi="Times New Roman" w:cs="Times New Roman"/>
          <w:color w:val="000000"/>
          <w:lang w:eastAsia="ru-RU"/>
        </w:rPr>
      </w:pPr>
      <w:r w:rsidRPr="00A051CE">
        <w:rPr>
          <w:rFonts w:ascii="Times New Roman" w:eastAsia="Times New Roman" w:hAnsi="Times New Roman" w:cs="Times New Roman"/>
          <w:color w:val="000000"/>
          <w:lang w:eastAsia="ru-RU"/>
        </w:rPr>
        <w:lastRenderedPageBreak/>
        <w:t xml:space="preserve">УТВЕРЖДЕНА </w:t>
      </w:r>
    </w:p>
    <w:p w:rsidR="00A051CE" w:rsidRDefault="00A051CE" w:rsidP="00A051CE">
      <w:pPr>
        <w:spacing w:after="0" w:line="240" w:lineRule="auto"/>
        <w:jc w:val="right"/>
        <w:rPr>
          <w:rFonts w:ascii="Times New Roman" w:eastAsia="Times New Roman" w:hAnsi="Times New Roman" w:cs="Times New Roman"/>
          <w:color w:val="000000"/>
          <w:lang w:eastAsia="ru-RU"/>
        </w:rPr>
      </w:pPr>
      <w:r w:rsidRPr="00A051CE">
        <w:rPr>
          <w:rFonts w:ascii="Times New Roman" w:eastAsia="Times New Roman" w:hAnsi="Times New Roman" w:cs="Times New Roman"/>
          <w:color w:val="000000"/>
          <w:lang w:eastAsia="ru-RU"/>
        </w:rPr>
        <w:t xml:space="preserve">постановлением администрации </w:t>
      </w:r>
    </w:p>
    <w:p w:rsidR="00A051CE" w:rsidRDefault="00A051CE" w:rsidP="00A051CE">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Варненского</w:t>
      </w:r>
      <w:r w:rsidRPr="00A051CE">
        <w:rPr>
          <w:rFonts w:ascii="Times New Roman" w:eastAsia="Times New Roman" w:hAnsi="Times New Roman" w:cs="Times New Roman"/>
          <w:color w:val="000000"/>
          <w:lang w:eastAsia="ru-RU"/>
        </w:rPr>
        <w:t xml:space="preserve"> муниципального района </w:t>
      </w:r>
      <w:r>
        <w:rPr>
          <w:rFonts w:ascii="Times New Roman" w:eastAsia="Times New Roman" w:hAnsi="Times New Roman" w:cs="Times New Roman"/>
          <w:color w:val="000000"/>
          <w:lang w:eastAsia="ru-RU"/>
        </w:rPr>
        <w:t xml:space="preserve"> </w:t>
      </w:r>
    </w:p>
    <w:p w:rsidR="00A051CE" w:rsidRDefault="00A051CE" w:rsidP="00A051CE">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Челябинской области </w:t>
      </w:r>
    </w:p>
    <w:p w:rsidR="00A051CE" w:rsidRDefault="00A051CE" w:rsidP="00A051CE">
      <w:pPr>
        <w:spacing w:after="0" w:line="240" w:lineRule="auto"/>
        <w:jc w:val="right"/>
        <w:rPr>
          <w:rFonts w:ascii="Times New Roman" w:eastAsia="Times New Roman" w:hAnsi="Times New Roman" w:cs="Times New Roman"/>
          <w:color w:val="000000"/>
          <w:lang w:eastAsia="ru-RU"/>
        </w:rPr>
      </w:pPr>
      <w:r w:rsidRPr="00A051CE">
        <w:rPr>
          <w:rFonts w:ascii="Times New Roman" w:eastAsia="Times New Roman" w:hAnsi="Times New Roman" w:cs="Times New Roman"/>
          <w:color w:val="000000"/>
          <w:lang w:eastAsia="ru-RU"/>
        </w:rPr>
        <w:t>от</w:t>
      </w:r>
      <w:r>
        <w:rPr>
          <w:rFonts w:ascii="Times New Roman" w:eastAsia="Times New Roman" w:hAnsi="Times New Roman" w:cs="Times New Roman"/>
          <w:color w:val="000000"/>
          <w:lang w:eastAsia="ru-RU"/>
        </w:rPr>
        <w:t xml:space="preserve"> 27.10.2016г. №710</w:t>
      </w:r>
    </w:p>
    <w:p w:rsidR="00A051CE" w:rsidRDefault="00A051CE" w:rsidP="00A051CE">
      <w:pPr>
        <w:spacing w:after="0" w:line="240" w:lineRule="auto"/>
        <w:jc w:val="right"/>
        <w:rPr>
          <w:rFonts w:ascii="Times New Roman" w:eastAsia="Times New Roman" w:hAnsi="Times New Roman" w:cs="Times New Roman"/>
          <w:color w:val="000000"/>
          <w:lang w:eastAsia="ru-RU"/>
        </w:rPr>
      </w:pPr>
    </w:p>
    <w:p w:rsidR="006F28CC" w:rsidRPr="006F28CC" w:rsidRDefault="00A051CE" w:rsidP="00A051CE">
      <w:pPr>
        <w:spacing w:after="0" w:line="240" w:lineRule="auto"/>
        <w:jc w:val="center"/>
        <w:rPr>
          <w:rFonts w:ascii="Times New Roman" w:eastAsia="Times New Roman" w:hAnsi="Times New Roman" w:cs="Times New Roman"/>
          <w:b/>
          <w:color w:val="000000"/>
          <w:sz w:val="27"/>
          <w:szCs w:val="27"/>
          <w:lang w:eastAsia="ru-RU"/>
        </w:rPr>
      </w:pPr>
      <w:r w:rsidRPr="00A051CE">
        <w:rPr>
          <w:rFonts w:ascii="Times New Roman" w:eastAsia="Times New Roman" w:hAnsi="Times New Roman" w:cs="Times New Roman"/>
          <w:b/>
          <w:color w:val="000000"/>
          <w:sz w:val="27"/>
          <w:szCs w:val="27"/>
          <w:lang w:eastAsia="ru-RU"/>
        </w:rPr>
        <w:t xml:space="preserve">МУНИЦИПАЛЬНАЯ ПРОГРАММА </w:t>
      </w:r>
    </w:p>
    <w:p w:rsidR="006F28CC" w:rsidRPr="006F28CC" w:rsidRDefault="00A051CE" w:rsidP="00A051CE">
      <w:pPr>
        <w:spacing w:after="0" w:line="240" w:lineRule="auto"/>
        <w:jc w:val="center"/>
        <w:rPr>
          <w:rFonts w:ascii="Times New Roman" w:eastAsia="Times New Roman" w:hAnsi="Times New Roman" w:cs="Times New Roman"/>
          <w:b/>
          <w:color w:val="000000"/>
          <w:sz w:val="27"/>
          <w:szCs w:val="27"/>
          <w:lang w:eastAsia="ru-RU"/>
        </w:rPr>
      </w:pPr>
      <w:r w:rsidRPr="00A051CE">
        <w:rPr>
          <w:rFonts w:ascii="Times New Roman" w:eastAsia="Times New Roman" w:hAnsi="Times New Roman" w:cs="Times New Roman"/>
          <w:b/>
          <w:color w:val="000000"/>
          <w:sz w:val="27"/>
          <w:szCs w:val="27"/>
          <w:lang w:eastAsia="ru-RU"/>
        </w:rPr>
        <w:t xml:space="preserve">«Развитие муниципальной службы в </w:t>
      </w:r>
      <w:r w:rsidR="006F28CC" w:rsidRPr="006F28CC">
        <w:rPr>
          <w:rFonts w:ascii="Times New Roman" w:eastAsia="Times New Roman" w:hAnsi="Times New Roman" w:cs="Times New Roman"/>
          <w:b/>
          <w:color w:val="000000"/>
          <w:sz w:val="27"/>
          <w:szCs w:val="27"/>
          <w:lang w:eastAsia="ru-RU"/>
        </w:rPr>
        <w:t>Варненском</w:t>
      </w:r>
      <w:r w:rsidRPr="00A051CE">
        <w:rPr>
          <w:rFonts w:ascii="Times New Roman" w:eastAsia="Times New Roman" w:hAnsi="Times New Roman" w:cs="Times New Roman"/>
          <w:b/>
          <w:color w:val="000000"/>
          <w:sz w:val="27"/>
          <w:szCs w:val="27"/>
          <w:lang w:eastAsia="ru-RU"/>
        </w:rPr>
        <w:t xml:space="preserve"> муниципальном районе</w:t>
      </w:r>
      <w:r w:rsidR="006F28CC" w:rsidRPr="006F28CC">
        <w:rPr>
          <w:rFonts w:ascii="Times New Roman" w:eastAsia="Times New Roman" w:hAnsi="Times New Roman" w:cs="Times New Roman"/>
          <w:b/>
          <w:color w:val="000000"/>
          <w:sz w:val="27"/>
          <w:szCs w:val="27"/>
          <w:lang w:eastAsia="ru-RU"/>
        </w:rPr>
        <w:t xml:space="preserve"> </w:t>
      </w:r>
    </w:p>
    <w:p w:rsidR="00A051CE" w:rsidRPr="00A051CE" w:rsidRDefault="006F28CC" w:rsidP="00A051CE">
      <w:pPr>
        <w:spacing w:after="0" w:line="240" w:lineRule="auto"/>
        <w:jc w:val="center"/>
        <w:rPr>
          <w:rFonts w:ascii="Times New Roman" w:eastAsia="Times New Roman" w:hAnsi="Times New Roman" w:cs="Times New Roman"/>
          <w:b/>
          <w:sz w:val="24"/>
          <w:szCs w:val="24"/>
          <w:lang w:eastAsia="ru-RU"/>
        </w:rPr>
      </w:pPr>
      <w:r w:rsidRPr="006F28CC">
        <w:rPr>
          <w:rFonts w:ascii="Times New Roman" w:eastAsia="Times New Roman" w:hAnsi="Times New Roman" w:cs="Times New Roman"/>
          <w:b/>
          <w:color w:val="000000"/>
          <w:sz w:val="27"/>
          <w:szCs w:val="27"/>
          <w:lang w:eastAsia="ru-RU"/>
        </w:rPr>
        <w:t>Челябинской области</w:t>
      </w:r>
    </w:p>
    <w:p w:rsidR="00A051CE" w:rsidRDefault="00A051CE" w:rsidP="00A051CE">
      <w:pPr>
        <w:spacing w:after="0" w:line="240" w:lineRule="auto"/>
        <w:jc w:val="center"/>
        <w:rPr>
          <w:rFonts w:ascii="Times New Roman" w:eastAsia="Times New Roman" w:hAnsi="Times New Roman" w:cs="Times New Roman"/>
          <w:b/>
          <w:color w:val="000000"/>
          <w:sz w:val="27"/>
          <w:szCs w:val="27"/>
          <w:lang w:eastAsia="ru-RU"/>
        </w:rPr>
      </w:pPr>
      <w:r w:rsidRPr="00A051CE">
        <w:rPr>
          <w:rFonts w:ascii="Times New Roman" w:eastAsia="Times New Roman" w:hAnsi="Times New Roman" w:cs="Times New Roman"/>
          <w:b/>
          <w:color w:val="000000"/>
          <w:sz w:val="27"/>
          <w:szCs w:val="27"/>
          <w:lang w:eastAsia="ru-RU"/>
        </w:rPr>
        <w:t>на 2017-2019 годы»</w:t>
      </w:r>
    </w:p>
    <w:p w:rsidR="006F28CC" w:rsidRDefault="006F28CC" w:rsidP="00A051CE">
      <w:pPr>
        <w:spacing w:after="0" w:line="240" w:lineRule="auto"/>
        <w:jc w:val="center"/>
        <w:rPr>
          <w:rFonts w:ascii="Times New Roman" w:eastAsia="Times New Roman" w:hAnsi="Times New Roman" w:cs="Times New Roman"/>
          <w:b/>
          <w:color w:val="000000"/>
          <w:sz w:val="27"/>
          <w:szCs w:val="27"/>
          <w:lang w:eastAsia="ru-RU"/>
        </w:rPr>
      </w:pPr>
    </w:p>
    <w:p w:rsidR="006F28CC" w:rsidRDefault="006F28CC" w:rsidP="00A051CE">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ПАСПОРТ ПРОГРАММЫ</w:t>
      </w:r>
    </w:p>
    <w:p w:rsidR="006F28CC" w:rsidRDefault="006F28CC" w:rsidP="00A051CE">
      <w:pPr>
        <w:spacing w:after="0" w:line="240" w:lineRule="auto"/>
        <w:jc w:val="center"/>
        <w:rPr>
          <w:rFonts w:ascii="Times New Roman" w:eastAsia="Times New Roman" w:hAnsi="Times New Roman" w:cs="Times New Roman"/>
          <w:color w:val="000000"/>
          <w:sz w:val="27"/>
          <w:szCs w:val="27"/>
          <w:lang w:eastAsia="ru-RU"/>
        </w:rPr>
      </w:pPr>
    </w:p>
    <w:tbl>
      <w:tblPr>
        <w:tblStyle w:val="a3"/>
        <w:tblW w:w="0" w:type="auto"/>
        <w:tblLook w:val="04A0" w:firstRow="1" w:lastRow="0" w:firstColumn="1" w:lastColumn="0" w:noHBand="0" w:noVBand="1"/>
      </w:tblPr>
      <w:tblGrid>
        <w:gridCol w:w="2518"/>
        <w:gridCol w:w="7762"/>
      </w:tblGrid>
      <w:tr w:rsidR="006F28CC" w:rsidTr="007B3EC4">
        <w:tc>
          <w:tcPr>
            <w:tcW w:w="2518" w:type="dxa"/>
            <w:vAlign w:val="center"/>
          </w:tcPr>
          <w:p w:rsidR="006F28CC" w:rsidRPr="006F28CC" w:rsidRDefault="006F28CC" w:rsidP="006F28CC">
            <w:pPr>
              <w:jc w:val="center"/>
              <w:rPr>
                <w:rFonts w:ascii="Times New Roman" w:eastAsia="Times New Roman" w:hAnsi="Times New Roman" w:cs="Times New Roman"/>
                <w:sz w:val="26"/>
                <w:szCs w:val="26"/>
                <w:lang w:eastAsia="ru-RU"/>
              </w:rPr>
            </w:pPr>
            <w:r w:rsidRPr="006F28CC">
              <w:rPr>
                <w:rFonts w:ascii="Times New Roman" w:eastAsia="Times New Roman" w:hAnsi="Times New Roman" w:cs="Times New Roman"/>
                <w:color w:val="000000"/>
                <w:sz w:val="26"/>
                <w:szCs w:val="26"/>
                <w:lang w:eastAsia="ru-RU"/>
              </w:rPr>
              <w:t>Наименование</w:t>
            </w:r>
            <w:r w:rsidR="00923C10">
              <w:rPr>
                <w:rFonts w:ascii="Times New Roman" w:eastAsia="Times New Roman" w:hAnsi="Times New Roman" w:cs="Times New Roman"/>
                <w:color w:val="000000"/>
                <w:sz w:val="26"/>
                <w:szCs w:val="26"/>
                <w:lang w:eastAsia="ru-RU"/>
              </w:rPr>
              <w:t xml:space="preserve"> </w:t>
            </w:r>
            <w:proofErr w:type="gramStart"/>
            <w:r w:rsidR="00923C10">
              <w:rPr>
                <w:rFonts w:ascii="Times New Roman" w:eastAsia="Times New Roman" w:hAnsi="Times New Roman" w:cs="Times New Roman"/>
                <w:color w:val="000000"/>
                <w:sz w:val="26"/>
                <w:szCs w:val="26"/>
                <w:lang w:eastAsia="ru-RU"/>
              </w:rPr>
              <w:t>муниципальной</w:t>
            </w:r>
            <w:proofErr w:type="gramEnd"/>
          </w:p>
          <w:p w:rsidR="006F28CC" w:rsidRPr="006F28CC" w:rsidRDefault="006F28CC" w:rsidP="006F28CC">
            <w:pPr>
              <w:jc w:val="center"/>
              <w:rPr>
                <w:rFonts w:ascii="Times New Roman" w:eastAsia="Times New Roman" w:hAnsi="Times New Roman" w:cs="Times New Roman"/>
                <w:sz w:val="26"/>
                <w:szCs w:val="26"/>
                <w:lang w:eastAsia="ru-RU"/>
              </w:rPr>
            </w:pPr>
            <w:r w:rsidRPr="006F28CC">
              <w:rPr>
                <w:rFonts w:ascii="Times New Roman" w:eastAsia="Times New Roman" w:hAnsi="Times New Roman" w:cs="Times New Roman"/>
                <w:color w:val="000000"/>
                <w:sz w:val="26"/>
                <w:szCs w:val="26"/>
                <w:lang w:eastAsia="ru-RU"/>
              </w:rPr>
              <w:t>программы</w:t>
            </w:r>
          </w:p>
        </w:tc>
        <w:tc>
          <w:tcPr>
            <w:tcW w:w="7762" w:type="dxa"/>
            <w:vAlign w:val="center"/>
          </w:tcPr>
          <w:p w:rsidR="006F28CC" w:rsidRPr="006F28CC" w:rsidRDefault="006F28CC" w:rsidP="00D10CEC">
            <w:pPr>
              <w:jc w:val="both"/>
              <w:rPr>
                <w:rFonts w:ascii="Times New Roman" w:hAnsi="Times New Roman" w:cs="Times New Roman"/>
                <w:sz w:val="26"/>
                <w:szCs w:val="26"/>
              </w:rPr>
            </w:pPr>
            <w:r w:rsidRPr="006F28CC">
              <w:rPr>
                <w:rFonts w:ascii="Times New Roman" w:hAnsi="Times New Roman" w:cs="Times New Roman"/>
                <w:sz w:val="26"/>
                <w:szCs w:val="26"/>
              </w:rPr>
              <w:t>Муниципальная программа «Развитие муниципальной службы в Варненском муниципальном районе  Челябинской области на 2017-2019 годы»</w:t>
            </w:r>
          </w:p>
          <w:p w:rsidR="006F28CC" w:rsidRPr="006F28CC" w:rsidRDefault="006F28CC" w:rsidP="00D10CEC">
            <w:pPr>
              <w:jc w:val="both"/>
              <w:rPr>
                <w:rFonts w:ascii="Times New Roman" w:eastAsia="Times New Roman" w:hAnsi="Times New Roman" w:cs="Times New Roman"/>
                <w:sz w:val="26"/>
                <w:szCs w:val="26"/>
                <w:lang w:eastAsia="ru-RU"/>
              </w:rPr>
            </w:pPr>
            <w:r w:rsidRPr="006F28CC">
              <w:rPr>
                <w:rFonts w:ascii="Times New Roman" w:hAnsi="Times New Roman" w:cs="Times New Roman"/>
                <w:sz w:val="26"/>
                <w:szCs w:val="26"/>
              </w:rPr>
              <w:t>(далее - Программа).</w:t>
            </w:r>
          </w:p>
        </w:tc>
      </w:tr>
      <w:tr w:rsidR="00DE47EB" w:rsidTr="007B3EC4">
        <w:tc>
          <w:tcPr>
            <w:tcW w:w="2518" w:type="dxa"/>
            <w:vAlign w:val="center"/>
          </w:tcPr>
          <w:p w:rsidR="00DE47EB" w:rsidRPr="006F28CC" w:rsidRDefault="00DE47EB" w:rsidP="006F28CC">
            <w:pPr>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Разработчик муниципальной программы</w:t>
            </w:r>
          </w:p>
        </w:tc>
        <w:tc>
          <w:tcPr>
            <w:tcW w:w="7762" w:type="dxa"/>
            <w:vAlign w:val="center"/>
          </w:tcPr>
          <w:p w:rsidR="00DE47EB" w:rsidRPr="006F28CC" w:rsidRDefault="00DE47EB" w:rsidP="00D10CEC">
            <w:pPr>
              <w:jc w:val="both"/>
              <w:rPr>
                <w:rFonts w:ascii="Times New Roman" w:hAnsi="Times New Roman" w:cs="Times New Roman"/>
                <w:sz w:val="26"/>
                <w:szCs w:val="26"/>
              </w:rPr>
            </w:pPr>
            <w:r w:rsidRPr="006F28CC">
              <w:rPr>
                <w:rFonts w:ascii="Times New Roman" w:hAnsi="Times New Roman" w:cs="Times New Roman"/>
                <w:sz w:val="26"/>
                <w:szCs w:val="26"/>
              </w:rPr>
              <w:t xml:space="preserve">Администрация </w:t>
            </w:r>
            <w:proofErr w:type="spellStart"/>
            <w:r w:rsidRPr="006F28CC">
              <w:rPr>
                <w:rFonts w:ascii="Times New Roman" w:hAnsi="Times New Roman" w:cs="Times New Roman"/>
                <w:sz w:val="26"/>
                <w:szCs w:val="26"/>
              </w:rPr>
              <w:t>Варненского</w:t>
            </w:r>
            <w:proofErr w:type="spellEnd"/>
            <w:r w:rsidRPr="006F28CC">
              <w:rPr>
                <w:rFonts w:ascii="Times New Roman" w:hAnsi="Times New Roman" w:cs="Times New Roman"/>
                <w:sz w:val="26"/>
                <w:szCs w:val="26"/>
              </w:rPr>
              <w:t xml:space="preserve">  муниципального района Челябинской области</w:t>
            </w:r>
          </w:p>
        </w:tc>
      </w:tr>
      <w:tr w:rsidR="006F28CC" w:rsidTr="007B3EC4">
        <w:tc>
          <w:tcPr>
            <w:tcW w:w="2518" w:type="dxa"/>
            <w:vAlign w:val="center"/>
          </w:tcPr>
          <w:p w:rsidR="006F28CC" w:rsidRPr="006F28CC" w:rsidRDefault="006F28CC" w:rsidP="006F28CC">
            <w:pPr>
              <w:jc w:val="center"/>
              <w:rPr>
                <w:rFonts w:ascii="Times New Roman" w:eastAsia="Times New Roman" w:hAnsi="Times New Roman" w:cs="Times New Roman"/>
                <w:sz w:val="26"/>
                <w:szCs w:val="26"/>
                <w:lang w:eastAsia="ru-RU"/>
              </w:rPr>
            </w:pPr>
            <w:r w:rsidRPr="006F28CC">
              <w:rPr>
                <w:rFonts w:ascii="Times New Roman" w:eastAsia="Times New Roman" w:hAnsi="Times New Roman" w:cs="Times New Roman"/>
                <w:color w:val="000000"/>
                <w:sz w:val="26"/>
                <w:szCs w:val="26"/>
                <w:lang w:eastAsia="ru-RU"/>
              </w:rPr>
              <w:t>Ответственный</w:t>
            </w:r>
          </w:p>
          <w:p w:rsidR="006F28CC" w:rsidRPr="006F28CC" w:rsidRDefault="006F28CC" w:rsidP="006F28CC">
            <w:pPr>
              <w:jc w:val="center"/>
              <w:rPr>
                <w:rFonts w:ascii="Times New Roman" w:eastAsia="Times New Roman" w:hAnsi="Times New Roman" w:cs="Times New Roman"/>
                <w:sz w:val="26"/>
                <w:szCs w:val="26"/>
                <w:lang w:eastAsia="ru-RU"/>
              </w:rPr>
            </w:pPr>
            <w:r w:rsidRPr="006F28CC">
              <w:rPr>
                <w:rFonts w:ascii="Times New Roman" w:eastAsia="Times New Roman" w:hAnsi="Times New Roman" w:cs="Times New Roman"/>
                <w:color w:val="000000"/>
                <w:sz w:val="26"/>
                <w:szCs w:val="26"/>
                <w:lang w:eastAsia="ru-RU"/>
              </w:rPr>
              <w:t>исполнитель</w:t>
            </w:r>
          </w:p>
          <w:p w:rsidR="006F28CC" w:rsidRPr="006F28CC" w:rsidRDefault="006F28CC" w:rsidP="006F28CC">
            <w:pPr>
              <w:jc w:val="center"/>
              <w:rPr>
                <w:rFonts w:ascii="Times New Roman" w:eastAsia="Times New Roman" w:hAnsi="Times New Roman" w:cs="Times New Roman"/>
                <w:sz w:val="26"/>
                <w:szCs w:val="26"/>
                <w:lang w:eastAsia="ru-RU"/>
              </w:rPr>
            </w:pPr>
            <w:r w:rsidRPr="006F28CC">
              <w:rPr>
                <w:rFonts w:ascii="Times New Roman" w:eastAsia="Times New Roman" w:hAnsi="Times New Roman" w:cs="Times New Roman"/>
                <w:color w:val="000000"/>
                <w:sz w:val="26"/>
                <w:szCs w:val="26"/>
                <w:lang w:eastAsia="ru-RU"/>
              </w:rPr>
              <w:t>муниципальной</w:t>
            </w:r>
          </w:p>
          <w:p w:rsidR="006F28CC" w:rsidRPr="006F28CC" w:rsidRDefault="006F28CC" w:rsidP="006F28CC">
            <w:pPr>
              <w:jc w:val="center"/>
              <w:rPr>
                <w:rFonts w:ascii="Times New Roman" w:eastAsia="Times New Roman" w:hAnsi="Times New Roman" w:cs="Times New Roman"/>
                <w:sz w:val="26"/>
                <w:szCs w:val="26"/>
                <w:lang w:eastAsia="ru-RU"/>
              </w:rPr>
            </w:pPr>
            <w:r w:rsidRPr="006F28CC">
              <w:rPr>
                <w:rFonts w:ascii="Times New Roman" w:eastAsia="Times New Roman" w:hAnsi="Times New Roman" w:cs="Times New Roman"/>
                <w:color w:val="000000"/>
                <w:sz w:val="26"/>
                <w:szCs w:val="26"/>
                <w:lang w:eastAsia="ru-RU"/>
              </w:rPr>
              <w:t>программы</w:t>
            </w:r>
          </w:p>
        </w:tc>
        <w:tc>
          <w:tcPr>
            <w:tcW w:w="7762" w:type="dxa"/>
            <w:vAlign w:val="center"/>
          </w:tcPr>
          <w:p w:rsidR="006F28CC" w:rsidRPr="006F28CC" w:rsidRDefault="006F28CC" w:rsidP="00D10CEC">
            <w:pPr>
              <w:jc w:val="both"/>
              <w:rPr>
                <w:rFonts w:ascii="Times New Roman" w:eastAsia="Times New Roman" w:hAnsi="Times New Roman" w:cs="Times New Roman"/>
                <w:sz w:val="26"/>
                <w:szCs w:val="26"/>
                <w:lang w:eastAsia="ru-RU"/>
              </w:rPr>
            </w:pPr>
            <w:r w:rsidRPr="006F28CC">
              <w:rPr>
                <w:rFonts w:ascii="Times New Roman" w:hAnsi="Times New Roman" w:cs="Times New Roman"/>
                <w:sz w:val="26"/>
                <w:szCs w:val="26"/>
              </w:rPr>
              <w:t>Администрация Варненского  муниципального района Челябинской области (отраслевые управления, структурные подразделения администрации района); Собрание депутатов; Контрольно-счетная палата.</w:t>
            </w:r>
          </w:p>
        </w:tc>
      </w:tr>
      <w:tr w:rsidR="006F28CC" w:rsidTr="007B3EC4">
        <w:tc>
          <w:tcPr>
            <w:tcW w:w="2518" w:type="dxa"/>
            <w:vAlign w:val="center"/>
          </w:tcPr>
          <w:p w:rsidR="006F28CC" w:rsidRPr="006F28CC" w:rsidRDefault="006F28CC" w:rsidP="006F28CC">
            <w:pPr>
              <w:jc w:val="center"/>
              <w:rPr>
                <w:rFonts w:ascii="Times New Roman" w:eastAsia="Times New Roman" w:hAnsi="Times New Roman" w:cs="Times New Roman"/>
                <w:sz w:val="26"/>
                <w:szCs w:val="26"/>
                <w:lang w:eastAsia="ru-RU"/>
              </w:rPr>
            </w:pPr>
            <w:r w:rsidRPr="006F28CC">
              <w:rPr>
                <w:rFonts w:ascii="Times New Roman" w:eastAsia="Times New Roman" w:hAnsi="Times New Roman" w:cs="Times New Roman"/>
                <w:color w:val="000000"/>
                <w:sz w:val="26"/>
                <w:szCs w:val="26"/>
                <w:lang w:eastAsia="ru-RU"/>
              </w:rPr>
              <w:t>Цель</w:t>
            </w:r>
            <w:r w:rsidR="00923C10">
              <w:rPr>
                <w:rFonts w:ascii="Times New Roman" w:eastAsia="Times New Roman" w:hAnsi="Times New Roman" w:cs="Times New Roman"/>
                <w:color w:val="000000"/>
                <w:sz w:val="26"/>
                <w:szCs w:val="26"/>
                <w:lang w:eastAsia="ru-RU"/>
              </w:rPr>
              <w:t xml:space="preserve"> </w:t>
            </w:r>
            <w:proofErr w:type="gramStart"/>
            <w:r w:rsidR="00923C10">
              <w:rPr>
                <w:rFonts w:ascii="Times New Roman" w:eastAsia="Times New Roman" w:hAnsi="Times New Roman" w:cs="Times New Roman"/>
                <w:color w:val="000000"/>
                <w:sz w:val="26"/>
                <w:szCs w:val="26"/>
                <w:lang w:eastAsia="ru-RU"/>
              </w:rPr>
              <w:t>муниципальной</w:t>
            </w:r>
            <w:proofErr w:type="gramEnd"/>
          </w:p>
          <w:p w:rsidR="006F28CC" w:rsidRPr="006F28CC" w:rsidRDefault="006F28CC" w:rsidP="006F28CC">
            <w:pPr>
              <w:jc w:val="center"/>
              <w:rPr>
                <w:rFonts w:ascii="Times New Roman" w:eastAsia="Times New Roman" w:hAnsi="Times New Roman" w:cs="Times New Roman"/>
                <w:sz w:val="26"/>
                <w:szCs w:val="26"/>
                <w:lang w:eastAsia="ru-RU"/>
              </w:rPr>
            </w:pPr>
            <w:r w:rsidRPr="006F28CC">
              <w:rPr>
                <w:rFonts w:ascii="Times New Roman" w:eastAsia="Times New Roman" w:hAnsi="Times New Roman" w:cs="Times New Roman"/>
                <w:color w:val="000000"/>
                <w:sz w:val="26"/>
                <w:szCs w:val="26"/>
                <w:lang w:eastAsia="ru-RU"/>
              </w:rPr>
              <w:t>программы</w:t>
            </w:r>
          </w:p>
        </w:tc>
        <w:tc>
          <w:tcPr>
            <w:tcW w:w="7762" w:type="dxa"/>
            <w:vAlign w:val="center"/>
          </w:tcPr>
          <w:p w:rsidR="006F28CC" w:rsidRPr="006F28CC" w:rsidRDefault="006F28CC" w:rsidP="00D10CEC">
            <w:pPr>
              <w:jc w:val="both"/>
              <w:rPr>
                <w:rFonts w:ascii="Times New Roman" w:eastAsia="Times New Roman" w:hAnsi="Times New Roman" w:cs="Times New Roman"/>
                <w:sz w:val="26"/>
                <w:szCs w:val="26"/>
                <w:lang w:eastAsia="ru-RU"/>
              </w:rPr>
            </w:pPr>
            <w:r w:rsidRPr="006F28CC">
              <w:rPr>
                <w:rFonts w:ascii="Times New Roman" w:hAnsi="Times New Roman" w:cs="Times New Roman"/>
                <w:sz w:val="26"/>
                <w:szCs w:val="26"/>
              </w:rPr>
              <w:t>Развитие и совершенствование муниципальной службы в Варненском  муниципальном районе</w:t>
            </w:r>
          </w:p>
        </w:tc>
      </w:tr>
      <w:tr w:rsidR="006F28CC" w:rsidTr="007B3EC4">
        <w:tc>
          <w:tcPr>
            <w:tcW w:w="2518" w:type="dxa"/>
            <w:vAlign w:val="center"/>
          </w:tcPr>
          <w:p w:rsidR="006F28CC" w:rsidRPr="006F28CC" w:rsidRDefault="006F28CC" w:rsidP="006F28CC">
            <w:pPr>
              <w:jc w:val="center"/>
              <w:rPr>
                <w:rFonts w:ascii="Times New Roman" w:eastAsia="Times New Roman" w:hAnsi="Times New Roman" w:cs="Times New Roman"/>
                <w:sz w:val="26"/>
                <w:szCs w:val="26"/>
                <w:lang w:eastAsia="ru-RU"/>
              </w:rPr>
            </w:pPr>
            <w:r w:rsidRPr="006F28CC">
              <w:rPr>
                <w:rFonts w:ascii="Times New Roman" w:eastAsia="Times New Roman" w:hAnsi="Times New Roman" w:cs="Times New Roman"/>
                <w:color w:val="000000"/>
                <w:sz w:val="26"/>
                <w:szCs w:val="26"/>
                <w:lang w:eastAsia="ru-RU"/>
              </w:rPr>
              <w:t>Задачи</w:t>
            </w:r>
            <w:r w:rsidR="00923C10">
              <w:rPr>
                <w:rFonts w:ascii="Times New Roman" w:eastAsia="Times New Roman" w:hAnsi="Times New Roman" w:cs="Times New Roman"/>
                <w:color w:val="000000"/>
                <w:sz w:val="26"/>
                <w:szCs w:val="26"/>
                <w:lang w:eastAsia="ru-RU"/>
              </w:rPr>
              <w:t xml:space="preserve"> муниципальной</w:t>
            </w:r>
          </w:p>
          <w:p w:rsidR="006F28CC" w:rsidRPr="006F28CC" w:rsidRDefault="006F28CC" w:rsidP="006F28CC">
            <w:pPr>
              <w:jc w:val="center"/>
              <w:rPr>
                <w:rFonts w:ascii="Times New Roman" w:eastAsia="Times New Roman" w:hAnsi="Times New Roman" w:cs="Times New Roman"/>
                <w:sz w:val="26"/>
                <w:szCs w:val="26"/>
                <w:lang w:eastAsia="ru-RU"/>
              </w:rPr>
            </w:pPr>
            <w:r w:rsidRPr="006F28CC">
              <w:rPr>
                <w:rFonts w:ascii="Times New Roman" w:eastAsia="Times New Roman" w:hAnsi="Times New Roman" w:cs="Times New Roman"/>
                <w:color w:val="000000"/>
                <w:sz w:val="26"/>
                <w:szCs w:val="26"/>
                <w:lang w:eastAsia="ru-RU"/>
              </w:rPr>
              <w:t>программы</w:t>
            </w:r>
          </w:p>
        </w:tc>
        <w:tc>
          <w:tcPr>
            <w:tcW w:w="7762" w:type="dxa"/>
            <w:vAlign w:val="center"/>
          </w:tcPr>
          <w:p w:rsidR="006F28CC" w:rsidRPr="006F28CC" w:rsidRDefault="006F28CC" w:rsidP="00D10CEC">
            <w:pPr>
              <w:jc w:val="both"/>
              <w:rPr>
                <w:rFonts w:ascii="Times New Roman" w:eastAsia="Times New Roman" w:hAnsi="Times New Roman" w:cs="Times New Roman"/>
                <w:sz w:val="26"/>
                <w:szCs w:val="26"/>
                <w:lang w:eastAsia="ru-RU"/>
              </w:rPr>
            </w:pPr>
            <w:r w:rsidRPr="006F28CC">
              <w:rPr>
                <w:rFonts w:ascii="Times New Roman" w:eastAsia="Times New Roman" w:hAnsi="Times New Roman" w:cs="Times New Roman"/>
                <w:color w:val="000000"/>
                <w:sz w:val="26"/>
                <w:szCs w:val="26"/>
                <w:lang w:eastAsia="ru-RU"/>
              </w:rPr>
              <w:t>1. Повысить качественный состав кадрового резерва.</w:t>
            </w:r>
          </w:p>
          <w:p w:rsidR="006F28CC" w:rsidRPr="006F28CC" w:rsidRDefault="006F28CC" w:rsidP="00D10CEC">
            <w:pPr>
              <w:jc w:val="both"/>
              <w:rPr>
                <w:rFonts w:ascii="Times New Roman" w:eastAsia="Times New Roman" w:hAnsi="Times New Roman" w:cs="Times New Roman"/>
                <w:sz w:val="26"/>
                <w:szCs w:val="26"/>
                <w:lang w:eastAsia="ru-RU"/>
              </w:rPr>
            </w:pPr>
            <w:r w:rsidRPr="006F28CC">
              <w:rPr>
                <w:rFonts w:ascii="Times New Roman" w:eastAsia="Times New Roman" w:hAnsi="Times New Roman" w:cs="Times New Roman"/>
                <w:color w:val="000000"/>
                <w:sz w:val="26"/>
                <w:szCs w:val="26"/>
                <w:lang w:eastAsia="ru-RU"/>
              </w:rPr>
              <w:t>2. Повысить уровень профессионализма и компетентности муниципальных служащих.</w:t>
            </w:r>
          </w:p>
        </w:tc>
      </w:tr>
      <w:tr w:rsidR="006F28CC" w:rsidTr="007B3EC4">
        <w:tc>
          <w:tcPr>
            <w:tcW w:w="2518" w:type="dxa"/>
            <w:vAlign w:val="center"/>
          </w:tcPr>
          <w:p w:rsidR="006F28CC" w:rsidRPr="007B3EC4" w:rsidRDefault="007B3EC4" w:rsidP="007B3EC4">
            <w:pPr>
              <w:jc w:val="center"/>
              <w:rPr>
                <w:rFonts w:ascii="Times New Roman" w:eastAsia="Times New Roman" w:hAnsi="Times New Roman" w:cs="Times New Roman"/>
                <w:sz w:val="26"/>
                <w:szCs w:val="26"/>
                <w:lang w:eastAsia="ru-RU"/>
              </w:rPr>
            </w:pPr>
            <w:r w:rsidRPr="007B3EC4">
              <w:rPr>
                <w:rFonts w:ascii="Times New Roman" w:hAnsi="Times New Roman" w:cs="Times New Roman"/>
                <w:sz w:val="26"/>
                <w:szCs w:val="26"/>
              </w:rPr>
              <w:t>Целевые индикаторы и показатели муниципальной программы</w:t>
            </w:r>
          </w:p>
        </w:tc>
        <w:tc>
          <w:tcPr>
            <w:tcW w:w="7762" w:type="dxa"/>
            <w:vAlign w:val="center"/>
          </w:tcPr>
          <w:p w:rsidR="007B3EC4" w:rsidRPr="007B3EC4" w:rsidRDefault="007B3EC4" w:rsidP="007B3EC4">
            <w:pPr>
              <w:jc w:val="both"/>
              <w:rPr>
                <w:rFonts w:ascii="Times New Roman" w:eastAsia="Times New Roman" w:hAnsi="Times New Roman" w:cs="Times New Roman"/>
                <w:sz w:val="26"/>
                <w:szCs w:val="26"/>
                <w:lang w:eastAsia="ru-RU"/>
              </w:rPr>
            </w:pPr>
            <w:r w:rsidRPr="007B3EC4">
              <w:rPr>
                <w:rFonts w:ascii="Times New Roman" w:eastAsia="Times New Roman" w:hAnsi="Times New Roman" w:cs="Times New Roman"/>
                <w:color w:val="000000"/>
                <w:sz w:val="26"/>
                <w:szCs w:val="26"/>
                <w:lang w:eastAsia="ru-RU"/>
              </w:rPr>
              <w:t>1.</w:t>
            </w:r>
            <w:r>
              <w:rPr>
                <w:rFonts w:ascii="Times New Roman" w:eastAsia="Times New Roman" w:hAnsi="Times New Roman" w:cs="Times New Roman"/>
                <w:color w:val="000000"/>
                <w:sz w:val="26"/>
                <w:szCs w:val="26"/>
                <w:lang w:eastAsia="ru-RU"/>
              </w:rPr>
              <w:t xml:space="preserve"> </w:t>
            </w:r>
            <w:r w:rsidRPr="007B3EC4">
              <w:rPr>
                <w:rFonts w:ascii="Times New Roman" w:eastAsia="Times New Roman" w:hAnsi="Times New Roman" w:cs="Times New Roman"/>
                <w:color w:val="000000"/>
                <w:sz w:val="26"/>
                <w:szCs w:val="26"/>
                <w:lang w:eastAsia="ru-RU"/>
              </w:rPr>
              <w:t xml:space="preserve">Рост числа муниципальных служащих, прошедших курсы повышения квалификации за счет средств бюджета </w:t>
            </w:r>
            <w:r>
              <w:rPr>
                <w:rFonts w:ascii="Times New Roman" w:eastAsia="Times New Roman" w:hAnsi="Times New Roman" w:cs="Times New Roman"/>
                <w:color w:val="000000"/>
                <w:sz w:val="26"/>
                <w:szCs w:val="26"/>
                <w:lang w:eastAsia="ru-RU"/>
              </w:rPr>
              <w:t>Варненского</w:t>
            </w:r>
            <w:r w:rsidRPr="007B3EC4">
              <w:rPr>
                <w:rFonts w:ascii="Times New Roman" w:eastAsia="Times New Roman" w:hAnsi="Times New Roman" w:cs="Times New Roman"/>
                <w:color w:val="000000"/>
                <w:sz w:val="26"/>
                <w:szCs w:val="26"/>
                <w:lang w:eastAsia="ru-RU"/>
              </w:rPr>
              <w:t xml:space="preserve"> муниципального район;</w:t>
            </w:r>
          </w:p>
          <w:p w:rsidR="007B3EC4" w:rsidRDefault="007B3EC4" w:rsidP="007B3EC4">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2. </w:t>
            </w:r>
            <w:r w:rsidRPr="007B3EC4">
              <w:rPr>
                <w:rFonts w:ascii="Times New Roman" w:eastAsia="Times New Roman" w:hAnsi="Times New Roman" w:cs="Times New Roman"/>
                <w:color w:val="000000"/>
                <w:sz w:val="26"/>
                <w:szCs w:val="26"/>
                <w:lang w:eastAsia="ru-RU"/>
              </w:rPr>
              <w:t xml:space="preserve">Увеличение количества должностей муниципальной службы, на которые сформирован кадровый резерв; </w:t>
            </w:r>
          </w:p>
          <w:p w:rsidR="007B3EC4" w:rsidRPr="007B3EC4" w:rsidRDefault="007B3EC4" w:rsidP="007B3EC4">
            <w:pPr>
              <w:jc w:val="both"/>
              <w:rPr>
                <w:rFonts w:ascii="Times New Roman" w:eastAsia="Times New Roman" w:hAnsi="Times New Roman" w:cs="Times New Roman"/>
                <w:sz w:val="26"/>
                <w:szCs w:val="26"/>
                <w:lang w:eastAsia="ru-RU"/>
              </w:rPr>
            </w:pPr>
            <w:r>
              <w:rPr>
                <w:rFonts w:ascii="Times New Roman" w:eastAsia="Times New Roman" w:hAnsi="Times New Roman" w:cs="Times New Roman"/>
                <w:color w:val="000000"/>
                <w:sz w:val="26"/>
                <w:szCs w:val="26"/>
                <w:lang w:eastAsia="ru-RU"/>
              </w:rPr>
              <w:t xml:space="preserve">3. </w:t>
            </w:r>
            <w:r w:rsidRPr="007B3EC4">
              <w:rPr>
                <w:rFonts w:ascii="Times New Roman" w:eastAsia="Times New Roman" w:hAnsi="Times New Roman" w:cs="Times New Roman"/>
                <w:color w:val="000000"/>
                <w:sz w:val="26"/>
                <w:szCs w:val="26"/>
                <w:lang w:eastAsia="ru-RU"/>
              </w:rPr>
              <w:t>Проведение своевременной аттестации муниципальных служащих (каждый муниципальный служащий должен пройти аттестацию один раз в три года), квалификационного экзамена;</w:t>
            </w:r>
          </w:p>
          <w:p w:rsidR="006F28CC" w:rsidRPr="006F28CC" w:rsidRDefault="007B3EC4" w:rsidP="007B3EC4">
            <w:pPr>
              <w:jc w:val="both"/>
              <w:rPr>
                <w:rFonts w:ascii="Times New Roman" w:eastAsia="Times New Roman" w:hAnsi="Times New Roman" w:cs="Times New Roman"/>
                <w:sz w:val="26"/>
                <w:szCs w:val="26"/>
                <w:lang w:eastAsia="ru-RU"/>
              </w:rPr>
            </w:pPr>
            <w:r>
              <w:rPr>
                <w:rFonts w:ascii="Times New Roman" w:eastAsia="Times New Roman" w:hAnsi="Times New Roman" w:cs="Times New Roman"/>
                <w:color w:val="000000"/>
                <w:sz w:val="26"/>
                <w:szCs w:val="26"/>
                <w:lang w:eastAsia="ru-RU"/>
              </w:rPr>
              <w:t xml:space="preserve">4. </w:t>
            </w:r>
            <w:r w:rsidRPr="007B3EC4">
              <w:rPr>
                <w:rFonts w:ascii="Times New Roman" w:eastAsia="Times New Roman" w:hAnsi="Times New Roman" w:cs="Times New Roman"/>
                <w:color w:val="000000"/>
                <w:sz w:val="26"/>
                <w:szCs w:val="26"/>
                <w:lang w:eastAsia="ru-RU"/>
              </w:rPr>
              <w:t>Развитие механизмов предупреждения коррупции на муниципальной службе.</w:t>
            </w:r>
          </w:p>
        </w:tc>
      </w:tr>
      <w:tr w:rsidR="006F28CC" w:rsidTr="00D10CEC">
        <w:tc>
          <w:tcPr>
            <w:tcW w:w="2518" w:type="dxa"/>
            <w:vAlign w:val="center"/>
          </w:tcPr>
          <w:p w:rsidR="006F28CC" w:rsidRPr="007B3EC4" w:rsidRDefault="007B3EC4" w:rsidP="00D10CEC">
            <w:pPr>
              <w:jc w:val="center"/>
              <w:rPr>
                <w:rFonts w:ascii="Times New Roman" w:eastAsia="Times New Roman" w:hAnsi="Times New Roman" w:cs="Times New Roman"/>
                <w:sz w:val="26"/>
                <w:szCs w:val="26"/>
                <w:lang w:eastAsia="ru-RU"/>
              </w:rPr>
            </w:pPr>
            <w:r w:rsidRPr="007B3EC4">
              <w:rPr>
                <w:rFonts w:ascii="Times New Roman" w:eastAsia="Times New Roman" w:hAnsi="Times New Roman" w:cs="Times New Roman"/>
                <w:color w:val="000000"/>
                <w:sz w:val="26"/>
                <w:szCs w:val="26"/>
                <w:lang w:eastAsia="ru-RU"/>
              </w:rPr>
              <w:t>Сроки и этапы реализации муниципальной программы</w:t>
            </w:r>
          </w:p>
        </w:tc>
        <w:tc>
          <w:tcPr>
            <w:tcW w:w="7762" w:type="dxa"/>
            <w:vAlign w:val="center"/>
          </w:tcPr>
          <w:p w:rsidR="006F28CC" w:rsidRPr="006F28CC" w:rsidRDefault="00D10CEC" w:rsidP="006F28CC">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2017-2019гг.</w:t>
            </w:r>
          </w:p>
        </w:tc>
      </w:tr>
      <w:tr w:rsidR="006F28CC" w:rsidTr="00D10CEC">
        <w:tc>
          <w:tcPr>
            <w:tcW w:w="2518" w:type="dxa"/>
            <w:vAlign w:val="center"/>
          </w:tcPr>
          <w:p w:rsidR="006F28CC" w:rsidRPr="006F28CC" w:rsidRDefault="00D10CEC" w:rsidP="00D10CEC">
            <w:pPr>
              <w:jc w:val="center"/>
              <w:rPr>
                <w:rFonts w:ascii="Times New Roman" w:eastAsia="Times New Roman" w:hAnsi="Times New Roman" w:cs="Times New Roman"/>
                <w:sz w:val="26"/>
                <w:szCs w:val="26"/>
                <w:lang w:eastAsia="ru-RU"/>
              </w:rPr>
            </w:pPr>
            <w:r w:rsidRPr="00D10CEC">
              <w:rPr>
                <w:rFonts w:ascii="Times New Roman" w:eastAsia="Times New Roman" w:hAnsi="Times New Roman" w:cs="Times New Roman"/>
                <w:color w:val="000000"/>
                <w:sz w:val="26"/>
                <w:szCs w:val="26"/>
                <w:lang w:eastAsia="ru-RU"/>
              </w:rPr>
              <w:t>Объемы и источники финансирования муниципальной программы</w:t>
            </w:r>
          </w:p>
        </w:tc>
        <w:tc>
          <w:tcPr>
            <w:tcW w:w="7762" w:type="dxa"/>
            <w:vAlign w:val="center"/>
          </w:tcPr>
          <w:p w:rsidR="00D10CEC" w:rsidRDefault="00D10CEC" w:rsidP="00D10CEC">
            <w:pPr>
              <w:jc w:val="both"/>
              <w:rPr>
                <w:rFonts w:ascii="Times New Roman" w:eastAsia="Times New Roman" w:hAnsi="Times New Roman" w:cs="Times New Roman"/>
                <w:sz w:val="24"/>
                <w:szCs w:val="24"/>
                <w:lang w:eastAsia="ru-RU"/>
              </w:rPr>
            </w:pPr>
            <w:r w:rsidRPr="00D10CEC">
              <w:rPr>
                <w:rFonts w:ascii="Times New Roman" w:eastAsia="Times New Roman" w:hAnsi="Times New Roman" w:cs="Times New Roman"/>
                <w:color w:val="000000"/>
                <w:sz w:val="27"/>
                <w:szCs w:val="27"/>
                <w:lang w:eastAsia="ru-RU"/>
              </w:rPr>
              <w:t>Финансирование программы осуществ</w:t>
            </w:r>
            <w:r w:rsidR="00923C10">
              <w:rPr>
                <w:rFonts w:ascii="Times New Roman" w:eastAsia="Times New Roman" w:hAnsi="Times New Roman" w:cs="Times New Roman"/>
                <w:color w:val="000000"/>
                <w:sz w:val="27"/>
                <w:szCs w:val="27"/>
                <w:lang w:eastAsia="ru-RU"/>
              </w:rPr>
              <w:t>ляется за счет средств</w:t>
            </w:r>
            <w:r w:rsidRPr="00D10CEC">
              <w:rPr>
                <w:rFonts w:ascii="Times New Roman" w:eastAsia="Times New Roman" w:hAnsi="Times New Roman" w:cs="Times New Roman"/>
                <w:color w:val="000000"/>
                <w:sz w:val="27"/>
                <w:szCs w:val="27"/>
                <w:lang w:eastAsia="ru-RU"/>
              </w:rPr>
              <w:t xml:space="preserve"> бюджета </w:t>
            </w:r>
            <w:r>
              <w:rPr>
                <w:rFonts w:ascii="Times New Roman" w:eastAsia="Times New Roman" w:hAnsi="Times New Roman" w:cs="Times New Roman"/>
                <w:color w:val="000000"/>
                <w:sz w:val="27"/>
                <w:szCs w:val="27"/>
                <w:lang w:eastAsia="ru-RU"/>
              </w:rPr>
              <w:t>Варненского</w:t>
            </w:r>
            <w:r w:rsidRPr="00D10CEC">
              <w:rPr>
                <w:rFonts w:ascii="Times New Roman" w:eastAsia="Times New Roman" w:hAnsi="Times New Roman" w:cs="Times New Roman"/>
                <w:color w:val="000000"/>
                <w:sz w:val="27"/>
                <w:szCs w:val="27"/>
                <w:lang w:eastAsia="ru-RU"/>
              </w:rPr>
              <w:t xml:space="preserve"> муниципального района </w:t>
            </w:r>
            <w:r>
              <w:rPr>
                <w:rFonts w:ascii="Times New Roman" w:eastAsia="Times New Roman" w:hAnsi="Times New Roman" w:cs="Times New Roman"/>
                <w:color w:val="000000"/>
                <w:sz w:val="27"/>
                <w:szCs w:val="27"/>
                <w:lang w:eastAsia="ru-RU"/>
              </w:rPr>
              <w:t xml:space="preserve">Челябинской области, </w:t>
            </w:r>
            <w:r w:rsidRPr="00D10CEC">
              <w:rPr>
                <w:rFonts w:ascii="Times New Roman" w:eastAsia="Times New Roman" w:hAnsi="Times New Roman" w:cs="Times New Roman"/>
                <w:color w:val="000000"/>
                <w:sz w:val="27"/>
                <w:szCs w:val="27"/>
                <w:lang w:eastAsia="ru-RU"/>
              </w:rPr>
              <w:t>предусмотренных на дополнительное профессиональное образование, а также за счет ассигнований, предусмотренных на содержание муниципальных о</w:t>
            </w:r>
            <w:r w:rsidR="00923C10">
              <w:rPr>
                <w:rFonts w:ascii="Times New Roman" w:eastAsia="Times New Roman" w:hAnsi="Times New Roman" w:cs="Times New Roman"/>
                <w:color w:val="000000"/>
                <w:sz w:val="27"/>
                <w:szCs w:val="27"/>
                <w:lang w:eastAsia="ru-RU"/>
              </w:rPr>
              <w:t>рганов. Общий объем финансирования</w:t>
            </w:r>
            <w:r w:rsidRPr="00D10CEC">
              <w:rPr>
                <w:rFonts w:ascii="Times New Roman" w:eastAsia="Times New Roman" w:hAnsi="Times New Roman" w:cs="Times New Roman"/>
                <w:color w:val="000000"/>
                <w:sz w:val="27"/>
                <w:szCs w:val="27"/>
                <w:lang w:eastAsia="ru-RU"/>
              </w:rPr>
              <w:t>, планируемый на выполнение мероприятий программы</w:t>
            </w:r>
            <w:r w:rsidR="00923C10">
              <w:rPr>
                <w:rFonts w:ascii="Times New Roman" w:eastAsia="Times New Roman" w:hAnsi="Times New Roman" w:cs="Times New Roman"/>
                <w:color w:val="000000"/>
                <w:sz w:val="27"/>
                <w:szCs w:val="27"/>
                <w:lang w:eastAsia="ru-RU"/>
              </w:rPr>
              <w:t xml:space="preserve"> в 2017-2019 годы</w:t>
            </w:r>
            <w:r w:rsidRPr="00D10CEC">
              <w:rPr>
                <w:rFonts w:ascii="Times New Roman" w:eastAsia="Times New Roman" w:hAnsi="Times New Roman" w:cs="Times New Roman"/>
                <w:color w:val="000000"/>
                <w:sz w:val="27"/>
                <w:szCs w:val="27"/>
                <w:lang w:eastAsia="ru-RU"/>
              </w:rPr>
              <w:t xml:space="preserve"> - </w:t>
            </w:r>
            <w:r w:rsidR="00575EC6" w:rsidRPr="007A62CD">
              <w:rPr>
                <w:rFonts w:ascii="Times New Roman" w:eastAsia="Times New Roman" w:hAnsi="Times New Roman" w:cs="Times New Roman"/>
                <w:sz w:val="27"/>
                <w:szCs w:val="27"/>
                <w:lang w:eastAsia="ru-RU"/>
              </w:rPr>
              <w:t>300</w:t>
            </w:r>
            <w:r w:rsidRPr="007A62CD">
              <w:rPr>
                <w:rFonts w:ascii="Times New Roman" w:eastAsia="Times New Roman" w:hAnsi="Times New Roman" w:cs="Times New Roman"/>
                <w:sz w:val="27"/>
                <w:szCs w:val="27"/>
                <w:lang w:eastAsia="ru-RU"/>
              </w:rPr>
              <w:t>,</w:t>
            </w:r>
            <w:r w:rsidR="00575EC6" w:rsidRPr="007A62CD">
              <w:rPr>
                <w:rFonts w:ascii="Times New Roman" w:eastAsia="Times New Roman" w:hAnsi="Times New Roman" w:cs="Times New Roman"/>
                <w:sz w:val="27"/>
                <w:szCs w:val="27"/>
                <w:lang w:eastAsia="ru-RU"/>
              </w:rPr>
              <w:t>0</w:t>
            </w:r>
            <w:r w:rsidRPr="007A62CD">
              <w:rPr>
                <w:rFonts w:ascii="Times New Roman" w:eastAsia="Times New Roman" w:hAnsi="Times New Roman" w:cs="Times New Roman"/>
                <w:sz w:val="27"/>
                <w:szCs w:val="27"/>
                <w:lang w:eastAsia="ru-RU"/>
              </w:rPr>
              <w:t xml:space="preserve"> тыс. руб</w:t>
            </w:r>
            <w:r w:rsidRPr="00D10CEC">
              <w:rPr>
                <w:rFonts w:ascii="Times New Roman" w:eastAsia="Times New Roman" w:hAnsi="Times New Roman" w:cs="Times New Roman"/>
                <w:color w:val="000000"/>
                <w:sz w:val="27"/>
                <w:szCs w:val="27"/>
                <w:lang w:eastAsia="ru-RU"/>
              </w:rPr>
              <w:t>., в том числе:</w:t>
            </w:r>
          </w:p>
          <w:p w:rsidR="00D10CEC" w:rsidRPr="007A62CD" w:rsidRDefault="00D10CEC" w:rsidP="00D10CEC">
            <w:pPr>
              <w:pStyle w:val="a4"/>
              <w:numPr>
                <w:ilvl w:val="0"/>
                <w:numId w:val="8"/>
              </w:numPr>
              <w:jc w:val="both"/>
              <w:rPr>
                <w:rFonts w:ascii="Times New Roman" w:eastAsia="Times New Roman" w:hAnsi="Times New Roman" w:cs="Times New Roman"/>
                <w:sz w:val="24"/>
                <w:szCs w:val="24"/>
                <w:lang w:eastAsia="ru-RU"/>
              </w:rPr>
            </w:pPr>
            <w:r w:rsidRPr="007A62CD">
              <w:rPr>
                <w:rFonts w:ascii="Times New Roman" w:eastAsia="Times New Roman" w:hAnsi="Times New Roman" w:cs="Times New Roman"/>
                <w:sz w:val="27"/>
                <w:szCs w:val="27"/>
                <w:lang w:eastAsia="ru-RU"/>
              </w:rPr>
              <w:lastRenderedPageBreak/>
              <w:t xml:space="preserve"> год - </w:t>
            </w:r>
            <w:r w:rsidR="00575EC6" w:rsidRPr="007A62CD">
              <w:rPr>
                <w:rFonts w:ascii="Times New Roman" w:eastAsia="Times New Roman" w:hAnsi="Times New Roman" w:cs="Times New Roman"/>
                <w:sz w:val="27"/>
                <w:szCs w:val="27"/>
                <w:lang w:eastAsia="ru-RU"/>
              </w:rPr>
              <w:t>100</w:t>
            </w:r>
            <w:r w:rsidRPr="007A62CD">
              <w:rPr>
                <w:rFonts w:ascii="Times New Roman" w:eastAsia="Times New Roman" w:hAnsi="Times New Roman" w:cs="Times New Roman"/>
                <w:sz w:val="27"/>
                <w:szCs w:val="27"/>
                <w:lang w:eastAsia="ru-RU"/>
              </w:rPr>
              <w:t>,0 тыс. руб.</w:t>
            </w:r>
          </w:p>
          <w:p w:rsidR="00D10CEC" w:rsidRPr="007A62CD" w:rsidRDefault="00D10CEC" w:rsidP="00D10CEC">
            <w:pPr>
              <w:pStyle w:val="a4"/>
              <w:numPr>
                <w:ilvl w:val="0"/>
                <w:numId w:val="8"/>
              </w:numPr>
              <w:jc w:val="both"/>
              <w:rPr>
                <w:rFonts w:ascii="Times New Roman" w:eastAsia="Times New Roman" w:hAnsi="Times New Roman" w:cs="Times New Roman"/>
                <w:sz w:val="24"/>
                <w:szCs w:val="24"/>
                <w:lang w:eastAsia="ru-RU"/>
              </w:rPr>
            </w:pPr>
            <w:r w:rsidRPr="007A62CD">
              <w:rPr>
                <w:rFonts w:ascii="Times New Roman" w:eastAsia="Times New Roman" w:hAnsi="Times New Roman" w:cs="Times New Roman"/>
                <w:sz w:val="27"/>
                <w:szCs w:val="27"/>
                <w:lang w:eastAsia="ru-RU"/>
              </w:rPr>
              <w:t xml:space="preserve"> год - </w:t>
            </w:r>
            <w:r w:rsidR="00575EC6" w:rsidRPr="007A62CD">
              <w:rPr>
                <w:rFonts w:ascii="Times New Roman" w:eastAsia="Times New Roman" w:hAnsi="Times New Roman" w:cs="Times New Roman"/>
                <w:sz w:val="27"/>
                <w:szCs w:val="27"/>
                <w:lang w:eastAsia="ru-RU"/>
              </w:rPr>
              <w:t>100</w:t>
            </w:r>
            <w:r w:rsidRPr="007A62CD">
              <w:rPr>
                <w:rFonts w:ascii="Times New Roman" w:eastAsia="Times New Roman" w:hAnsi="Times New Roman" w:cs="Times New Roman"/>
                <w:sz w:val="27"/>
                <w:szCs w:val="27"/>
                <w:lang w:eastAsia="ru-RU"/>
              </w:rPr>
              <w:t>,0 тыс. руб.</w:t>
            </w:r>
          </w:p>
          <w:p w:rsidR="00D10CEC" w:rsidRPr="007A62CD" w:rsidRDefault="00D10CEC" w:rsidP="00D10CEC">
            <w:pPr>
              <w:pStyle w:val="a4"/>
              <w:numPr>
                <w:ilvl w:val="0"/>
                <w:numId w:val="8"/>
              </w:numPr>
              <w:jc w:val="both"/>
              <w:rPr>
                <w:rFonts w:ascii="Times New Roman" w:eastAsia="Times New Roman" w:hAnsi="Times New Roman" w:cs="Times New Roman"/>
                <w:sz w:val="24"/>
                <w:szCs w:val="24"/>
                <w:lang w:eastAsia="ru-RU"/>
              </w:rPr>
            </w:pPr>
            <w:r w:rsidRPr="007A62CD">
              <w:rPr>
                <w:rFonts w:ascii="Times New Roman" w:eastAsia="Times New Roman" w:hAnsi="Times New Roman" w:cs="Times New Roman"/>
                <w:sz w:val="27"/>
                <w:szCs w:val="27"/>
                <w:lang w:eastAsia="ru-RU"/>
              </w:rPr>
              <w:t xml:space="preserve"> год - </w:t>
            </w:r>
            <w:r w:rsidR="00575EC6" w:rsidRPr="007A62CD">
              <w:rPr>
                <w:rFonts w:ascii="Times New Roman" w:eastAsia="Times New Roman" w:hAnsi="Times New Roman" w:cs="Times New Roman"/>
                <w:sz w:val="27"/>
                <w:szCs w:val="27"/>
                <w:lang w:eastAsia="ru-RU"/>
              </w:rPr>
              <w:t>100</w:t>
            </w:r>
            <w:r w:rsidRPr="007A62CD">
              <w:rPr>
                <w:rFonts w:ascii="Times New Roman" w:eastAsia="Times New Roman" w:hAnsi="Times New Roman" w:cs="Times New Roman"/>
                <w:sz w:val="27"/>
                <w:szCs w:val="27"/>
                <w:lang w:eastAsia="ru-RU"/>
              </w:rPr>
              <w:t>,</w:t>
            </w:r>
            <w:r w:rsidR="00575EC6" w:rsidRPr="007A62CD">
              <w:rPr>
                <w:rFonts w:ascii="Times New Roman" w:eastAsia="Times New Roman" w:hAnsi="Times New Roman" w:cs="Times New Roman"/>
                <w:sz w:val="27"/>
                <w:szCs w:val="27"/>
                <w:lang w:eastAsia="ru-RU"/>
              </w:rPr>
              <w:t>0</w:t>
            </w:r>
            <w:r w:rsidRPr="007A62CD">
              <w:rPr>
                <w:rFonts w:ascii="Times New Roman" w:eastAsia="Times New Roman" w:hAnsi="Times New Roman" w:cs="Times New Roman"/>
                <w:sz w:val="27"/>
                <w:szCs w:val="27"/>
                <w:lang w:eastAsia="ru-RU"/>
              </w:rPr>
              <w:t xml:space="preserve"> тыс. руб.</w:t>
            </w:r>
          </w:p>
          <w:p w:rsidR="006F28CC" w:rsidRPr="006F28CC" w:rsidRDefault="00D10CEC" w:rsidP="00D10CEC">
            <w:pPr>
              <w:jc w:val="both"/>
              <w:rPr>
                <w:rFonts w:ascii="Times New Roman" w:eastAsia="Times New Roman" w:hAnsi="Times New Roman" w:cs="Times New Roman"/>
                <w:sz w:val="26"/>
                <w:szCs w:val="26"/>
                <w:lang w:eastAsia="ru-RU"/>
              </w:rPr>
            </w:pPr>
            <w:r w:rsidRPr="00D10CEC">
              <w:rPr>
                <w:rFonts w:ascii="Times New Roman" w:eastAsia="Times New Roman" w:hAnsi="Times New Roman" w:cs="Times New Roman"/>
                <w:color w:val="000000"/>
                <w:sz w:val="27"/>
                <w:szCs w:val="27"/>
                <w:lang w:eastAsia="ru-RU"/>
              </w:rPr>
              <w:t>Размер бюджетных ассигнований может быть скорректирован с учетом возможности районного бюджета.</w:t>
            </w:r>
          </w:p>
        </w:tc>
      </w:tr>
      <w:tr w:rsidR="00D10CEC" w:rsidTr="00D10CEC">
        <w:tc>
          <w:tcPr>
            <w:tcW w:w="2518" w:type="dxa"/>
            <w:vAlign w:val="center"/>
          </w:tcPr>
          <w:p w:rsidR="00D10CEC" w:rsidRPr="00D10CEC" w:rsidRDefault="00D10CEC" w:rsidP="00D10CEC">
            <w:pPr>
              <w:jc w:val="center"/>
              <w:rPr>
                <w:rFonts w:ascii="Times New Roman" w:eastAsia="Times New Roman" w:hAnsi="Times New Roman" w:cs="Times New Roman"/>
                <w:sz w:val="26"/>
                <w:szCs w:val="26"/>
                <w:lang w:eastAsia="ru-RU"/>
              </w:rPr>
            </w:pPr>
            <w:r w:rsidRPr="00D10CEC">
              <w:rPr>
                <w:rFonts w:ascii="Times New Roman" w:eastAsia="Times New Roman" w:hAnsi="Times New Roman" w:cs="Times New Roman"/>
                <w:color w:val="000000"/>
                <w:sz w:val="26"/>
                <w:szCs w:val="26"/>
                <w:lang w:eastAsia="ru-RU"/>
              </w:rPr>
              <w:lastRenderedPageBreak/>
              <w:t>Ожидаемые конечные</w:t>
            </w:r>
          </w:p>
          <w:p w:rsidR="00D10CEC" w:rsidRPr="00D10CEC" w:rsidRDefault="00D10CEC" w:rsidP="00D10CEC">
            <w:pPr>
              <w:jc w:val="center"/>
              <w:rPr>
                <w:rFonts w:ascii="Times New Roman" w:eastAsia="Times New Roman" w:hAnsi="Times New Roman" w:cs="Times New Roman"/>
                <w:sz w:val="26"/>
                <w:szCs w:val="26"/>
                <w:lang w:eastAsia="ru-RU"/>
              </w:rPr>
            </w:pPr>
            <w:r w:rsidRPr="00D10CEC">
              <w:rPr>
                <w:rFonts w:ascii="Times New Roman" w:eastAsia="Times New Roman" w:hAnsi="Times New Roman" w:cs="Times New Roman"/>
                <w:color w:val="000000"/>
                <w:sz w:val="26"/>
                <w:szCs w:val="26"/>
                <w:lang w:eastAsia="ru-RU"/>
              </w:rPr>
              <w:t>результаты</w:t>
            </w:r>
          </w:p>
          <w:p w:rsidR="00D10CEC" w:rsidRPr="00D10CEC" w:rsidRDefault="00D10CEC" w:rsidP="00D10CEC">
            <w:pPr>
              <w:jc w:val="center"/>
              <w:rPr>
                <w:rFonts w:ascii="Times New Roman" w:eastAsia="Times New Roman" w:hAnsi="Times New Roman" w:cs="Times New Roman"/>
                <w:sz w:val="26"/>
                <w:szCs w:val="26"/>
                <w:lang w:eastAsia="ru-RU"/>
              </w:rPr>
            </w:pPr>
            <w:r w:rsidRPr="00D10CEC">
              <w:rPr>
                <w:rFonts w:ascii="Times New Roman" w:eastAsia="Times New Roman" w:hAnsi="Times New Roman" w:cs="Times New Roman"/>
                <w:color w:val="000000"/>
                <w:sz w:val="26"/>
                <w:szCs w:val="26"/>
                <w:lang w:eastAsia="ru-RU"/>
              </w:rPr>
              <w:t>муниципальной</w:t>
            </w:r>
          </w:p>
          <w:p w:rsidR="00D10CEC" w:rsidRPr="00D10CEC" w:rsidRDefault="00D10CEC" w:rsidP="00D10CEC">
            <w:pPr>
              <w:jc w:val="center"/>
              <w:rPr>
                <w:rFonts w:ascii="Times New Roman" w:eastAsia="Times New Roman" w:hAnsi="Times New Roman" w:cs="Times New Roman"/>
                <w:color w:val="000000"/>
                <w:sz w:val="26"/>
                <w:szCs w:val="26"/>
                <w:lang w:eastAsia="ru-RU"/>
              </w:rPr>
            </w:pPr>
            <w:r w:rsidRPr="00D10CEC">
              <w:rPr>
                <w:rFonts w:ascii="Times New Roman" w:eastAsia="Times New Roman" w:hAnsi="Times New Roman" w:cs="Times New Roman"/>
                <w:color w:val="000000"/>
                <w:sz w:val="26"/>
                <w:szCs w:val="26"/>
                <w:lang w:eastAsia="ru-RU"/>
              </w:rPr>
              <w:t>программы</w:t>
            </w:r>
          </w:p>
        </w:tc>
        <w:tc>
          <w:tcPr>
            <w:tcW w:w="7762" w:type="dxa"/>
            <w:vAlign w:val="center"/>
          </w:tcPr>
          <w:p w:rsidR="00D10CEC" w:rsidRPr="00D10CEC" w:rsidRDefault="00D10CEC" w:rsidP="00D10CEC">
            <w:pPr>
              <w:jc w:val="both"/>
              <w:rPr>
                <w:rFonts w:ascii="Times New Roman" w:hAnsi="Times New Roman" w:cs="Times New Roman"/>
                <w:sz w:val="26"/>
                <w:szCs w:val="26"/>
              </w:rPr>
            </w:pPr>
            <w:r w:rsidRPr="00D10CEC">
              <w:rPr>
                <w:rFonts w:ascii="Times New Roman" w:hAnsi="Times New Roman" w:cs="Times New Roman"/>
                <w:sz w:val="26"/>
                <w:szCs w:val="26"/>
              </w:rPr>
              <w:t>1.</w:t>
            </w:r>
            <w:r>
              <w:rPr>
                <w:rFonts w:ascii="Times New Roman" w:hAnsi="Times New Roman" w:cs="Times New Roman"/>
                <w:sz w:val="26"/>
                <w:szCs w:val="26"/>
              </w:rPr>
              <w:t xml:space="preserve"> </w:t>
            </w:r>
            <w:r w:rsidRPr="00D10CEC">
              <w:rPr>
                <w:rFonts w:ascii="Times New Roman" w:hAnsi="Times New Roman" w:cs="Times New Roman"/>
                <w:sz w:val="26"/>
                <w:szCs w:val="26"/>
              </w:rPr>
              <w:t>Повышение результативности работы муниципальных служащих.</w:t>
            </w:r>
          </w:p>
          <w:p w:rsidR="00D10CEC" w:rsidRPr="00D10CEC" w:rsidRDefault="00D10CEC" w:rsidP="00D10CEC">
            <w:pPr>
              <w:jc w:val="both"/>
              <w:rPr>
                <w:rFonts w:ascii="Times New Roman" w:eastAsia="Times New Roman" w:hAnsi="Times New Roman" w:cs="Times New Roman"/>
                <w:color w:val="000000"/>
                <w:sz w:val="27"/>
                <w:szCs w:val="27"/>
                <w:lang w:eastAsia="ru-RU"/>
              </w:rPr>
            </w:pPr>
            <w:r>
              <w:rPr>
                <w:rFonts w:ascii="Times New Roman" w:hAnsi="Times New Roman" w:cs="Times New Roman"/>
                <w:sz w:val="26"/>
                <w:szCs w:val="26"/>
              </w:rPr>
              <w:t xml:space="preserve">2. </w:t>
            </w:r>
            <w:r w:rsidRPr="00D10CEC">
              <w:rPr>
                <w:rFonts w:ascii="Times New Roman" w:hAnsi="Times New Roman" w:cs="Times New Roman"/>
                <w:sz w:val="26"/>
                <w:szCs w:val="26"/>
              </w:rPr>
              <w:t>Повышение эффективности кадровой политики в системе муниципальной службы с целью улучшения кадрового состава муниципальной службы.</w:t>
            </w:r>
          </w:p>
        </w:tc>
      </w:tr>
    </w:tbl>
    <w:p w:rsidR="006F28CC" w:rsidRPr="00A051CE" w:rsidRDefault="006F28CC" w:rsidP="00A051CE">
      <w:pPr>
        <w:spacing w:after="0" w:line="240" w:lineRule="auto"/>
        <w:jc w:val="center"/>
        <w:rPr>
          <w:rFonts w:ascii="Times New Roman" w:eastAsia="Times New Roman" w:hAnsi="Times New Roman" w:cs="Times New Roman"/>
          <w:sz w:val="24"/>
          <w:szCs w:val="24"/>
          <w:lang w:eastAsia="ru-RU"/>
        </w:rPr>
      </w:pPr>
    </w:p>
    <w:p w:rsidR="00A051CE" w:rsidRPr="00A051CE" w:rsidRDefault="00A051CE" w:rsidP="00A051CE">
      <w:pPr>
        <w:spacing w:after="0" w:line="240" w:lineRule="auto"/>
        <w:jc w:val="right"/>
        <w:rPr>
          <w:rFonts w:ascii="Times New Roman" w:eastAsia="Times New Roman" w:hAnsi="Times New Roman" w:cs="Times New Roman"/>
          <w:lang w:eastAsia="ru-RU"/>
        </w:rPr>
      </w:pPr>
    </w:p>
    <w:p w:rsidR="00575EC6" w:rsidRDefault="00923C10" w:rsidP="00575EC6">
      <w:pPr>
        <w:pStyle w:val="a4"/>
        <w:numPr>
          <w:ilvl w:val="0"/>
          <w:numId w:val="10"/>
        </w:num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Содержание проблемы и обоснование необходимости ее решения программными методами.</w:t>
      </w:r>
    </w:p>
    <w:p w:rsidR="00575EC6" w:rsidRPr="00575EC6" w:rsidRDefault="00575EC6" w:rsidP="00575EC6">
      <w:pPr>
        <w:pStyle w:val="a4"/>
        <w:spacing w:after="0" w:line="240" w:lineRule="auto"/>
        <w:rPr>
          <w:rFonts w:ascii="Times New Roman" w:eastAsia="Times New Roman" w:hAnsi="Times New Roman" w:cs="Times New Roman"/>
          <w:b/>
          <w:bCs/>
          <w:color w:val="000000"/>
          <w:sz w:val="28"/>
          <w:szCs w:val="28"/>
          <w:lang w:eastAsia="ru-RU"/>
        </w:rPr>
      </w:pPr>
    </w:p>
    <w:p w:rsidR="00575EC6" w:rsidRPr="00575EC6" w:rsidRDefault="00575EC6" w:rsidP="00575EC6">
      <w:pPr>
        <w:spacing w:after="0" w:line="240" w:lineRule="auto"/>
        <w:ind w:firstLine="567"/>
        <w:jc w:val="both"/>
        <w:rPr>
          <w:rFonts w:ascii="Times New Roman" w:eastAsia="Times New Roman" w:hAnsi="Times New Roman" w:cs="Times New Roman"/>
          <w:sz w:val="28"/>
          <w:szCs w:val="28"/>
          <w:lang w:eastAsia="ru-RU"/>
        </w:rPr>
      </w:pPr>
      <w:proofErr w:type="gramStart"/>
      <w:r w:rsidRPr="00575EC6">
        <w:rPr>
          <w:rFonts w:ascii="Times New Roman" w:eastAsia="Times New Roman" w:hAnsi="Times New Roman" w:cs="Times New Roman"/>
          <w:color w:val="000000"/>
          <w:sz w:val="28"/>
          <w:szCs w:val="28"/>
          <w:lang w:eastAsia="ru-RU"/>
        </w:rPr>
        <w:t xml:space="preserve">Муниципальная служба в муниципальном образовании </w:t>
      </w:r>
      <w:r>
        <w:rPr>
          <w:rFonts w:ascii="Times New Roman" w:eastAsia="Times New Roman" w:hAnsi="Times New Roman" w:cs="Times New Roman"/>
          <w:color w:val="000000"/>
          <w:sz w:val="28"/>
          <w:szCs w:val="28"/>
          <w:lang w:eastAsia="ru-RU"/>
        </w:rPr>
        <w:t>Варненского</w:t>
      </w:r>
      <w:r w:rsidRPr="00575EC6">
        <w:rPr>
          <w:rFonts w:ascii="Times New Roman" w:eastAsia="Times New Roman" w:hAnsi="Times New Roman" w:cs="Times New Roman"/>
          <w:color w:val="000000"/>
          <w:sz w:val="28"/>
          <w:szCs w:val="28"/>
          <w:lang w:eastAsia="ru-RU"/>
        </w:rPr>
        <w:t xml:space="preserve"> муниципального район Челябинской области сформирована в соответствии с Федеральным законом от 02.03.2007 № 25-ФЗ «О муниципальной службе в Российской Федерации» и принятыми в целях его реализации правовыми актами Президента Российской Федерации, Правительства Российской Федерации и законами Челябинской области.</w:t>
      </w:r>
      <w:proofErr w:type="gramEnd"/>
    </w:p>
    <w:p w:rsidR="00575EC6" w:rsidRPr="00575EC6" w:rsidRDefault="00575EC6" w:rsidP="00575EC6">
      <w:pPr>
        <w:spacing w:after="0" w:line="240" w:lineRule="auto"/>
        <w:ind w:firstLine="567"/>
        <w:jc w:val="both"/>
        <w:rPr>
          <w:rFonts w:ascii="Times New Roman" w:eastAsia="Times New Roman" w:hAnsi="Times New Roman" w:cs="Times New Roman"/>
          <w:sz w:val="28"/>
          <w:szCs w:val="28"/>
          <w:lang w:eastAsia="ru-RU"/>
        </w:rPr>
      </w:pPr>
      <w:r w:rsidRPr="00575EC6">
        <w:rPr>
          <w:rFonts w:ascii="Times New Roman" w:eastAsia="Times New Roman" w:hAnsi="Times New Roman" w:cs="Times New Roman"/>
          <w:color w:val="000000"/>
          <w:sz w:val="28"/>
          <w:szCs w:val="28"/>
          <w:lang w:eastAsia="ru-RU"/>
        </w:rPr>
        <w:t>В течение 201</w:t>
      </w:r>
      <w:r>
        <w:rPr>
          <w:rFonts w:ascii="Times New Roman" w:eastAsia="Times New Roman" w:hAnsi="Times New Roman" w:cs="Times New Roman"/>
          <w:color w:val="000000"/>
          <w:sz w:val="28"/>
          <w:szCs w:val="28"/>
          <w:lang w:eastAsia="ru-RU"/>
        </w:rPr>
        <w:t>4</w:t>
      </w:r>
      <w:r w:rsidRPr="00575EC6">
        <w:rPr>
          <w:rFonts w:ascii="Times New Roman" w:eastAsia="Times New Roman" w:hAnsi="Times New Roman" w:cs="Times New Roman"/>
          <w:color w:val="000000"/>
          <w:sz w:val="28"/>
          <w:szCs w:val="28"/>
          <w:lang w:eastAsia="ru-RU"/>
        </w:rPr>
        <w:t>-2016 годов осуществлен комплекс мероприятий, направленных на создание и совершенствование правовых, организационных, финансовых основ муниципальной службы и системы управления ею, формирование высокопрофессионального состава муниципальных служащих.</w:t>
      </w:r>
    </w:p>
    <w:p w:rsidR="00575EC6" w:rsidRPr="00575EC6" w:rsidRDefault="00575EC6" w:rsidP="00575EC6">
      <w:pPr>
        <w:spacing w:after="0" w:line="240" w:lineRule="auto"/>
        <w:ind w:firstLine="567"/>
        <w:jc w:val="both"/>
        <w:rPr>
          <w:rFonts w:ascii="Times New Roman" w:eastAsia="Times New Roman" w:hAnsi="Times New Roman" w:cs="Times New Roman"/>
          <w:sz w:val="28"/>
          <w:szCs w:val="28"/>
          <w:lang w:eastAsia="ru-RU"/>
        </w:rPr>
      </w:pPr>
      <w:r w:rsidRPr="00575EC6">
        <w:rPr>
          <w:rFonts w:ascii="Times New Roman" w:eastAsia="Times New Roman" w:hAnsi="Times New Roman" w:cs="Times New Roman"/>
          <w:color w:val="000000"/>
          <w:sz w:val="28"/>
          <w:szCs w:val="28"/>
          <w:lang w:eastAsia="ru-RU"/>
        </w:rPr>
        <w:t xml:space="preserve">В настоящее время правовыми актами </w:t>
      </w:r>
      <w:r>
        <w:rPr>
          <w:rFonts w:ascii="Times New Roman" w:eastAsia="Times New Roman" w:hAnsi="Times New Roman" w:cs="Times New Roman"/>
          <w:color w:val="000000"/>
          <w:sz w:val="28"/>
          <w:szCs w:val="28"/>
          <w:lang w:eastAsia="ru-RU"/>
        </w:rPr>
        <w:t>Варненского</w:t>
      </w:r>
      <w:r w:rsidRPr="00575EC6">
        <w:rPr>
          <w:rFonts w:ascii="Times New Roman" w:eastAsia="Times New Roman" w:hAnsi="Times New Roman" w:cs="Times New Roman"/>
          <w:color w:val="000000"/>
          <w:sz w:val="28"/>
          <w:szCs w:val="28"/>
          <w:lang w:eastAsia="ru-RU"/>
        </w:rPr>
        <w:t xml:space="preserve"> муниципального района урегулированы все основные вопросы муниципальной службы в рамках действующего законодательства Российской Федерации, Челябинской области. Наряду с принятием новых муниципальных правовых актов ведется работа по внесению изменений и признанию </w:t>
      </w:r>
      <w:proofErr w:type="gramStart"/>
      <w:r w:rsidRPr="00575EC6">
        <w:rPr>
          <w:rFonts w:ascii="Times New Roman" w:eastAsia="Times New Roman" w:hAnsi="Times New Roman" w:cs="Times New Roman"/>
          <w:color w:val="000000"/>
          <w:sz w:val="28"/>
          <w:szCs w:val="28"/>
          <w:lang w:eastAsia="ru-RU"/>
        </w:rPr>
        <w:t>утратившими</w:t>
      </w:r>
      <w:proofErr w:type="gramEnd"/>
      <w:r w:rsidRPr="00575EC6">
        <w:rPr>
          <w:rFonts w:ascii="Times New Roman" w:eastAsia="Times New Roman" w:hAnsi="Times New Roman" w:cs="Times New Roman"/>
          <w:color w:val="000000"/>
          <w:sz w:val="28"/>
          <w:szCs w:val="28"/>
          <w:lang w:eastAsia="ru-RU"/>
        </w:rPr>
        <w:t xml:space="preserve"> силу отдельных правовых актов, касающихся вопросов муниципальной службы.</w:t>
      </w:r>
    </w:p>
    <w:p w:rsidR="00575EC6" w:rsidRDefault="00575EC6" w:rsidP="00575EC6">
      <w:pPr>
        <w:spacing w:after="0" w:line="240" w:lineRule="auto"/>
        <w:ind w:firstLine="567"/>
        <w:jc w:val="both"/>
        <w:rPr>
          <w:rFonts w:ascii="Times New Roman" w:eastAsia="Times New Roman" w:hAnsi="Times New Roman" w:cs="Times New Roman"/>
          <w:color w:val="000000"/>
          <w:sz w:val="28"/>
          <w:szCs w:val="28"/>
          <w:lang w:eastAsia="ru-RU"/>
        </w:rPr>
      </w:pPr>
      <w:r w:rsidRPr="00575EC6">
        <w:rPr>
          <w:rFonts w:ascii="Times New Roman" w:eastAsia="Times New Roman" w:hAnsi="Times New Roman" w:cs="Times New Roman"/>
          <w:color w:val="000000"/>
          <w:sz w:val="28"/>
          <w:szCs w:val="28"/>
          <w:lang w:eastAsia="ru-RU"/>
        </w:rPr>
        <w:t xml:space="preserve">В результате определены подходы к формированию кадрового состава муниципальной службы, в стадии формирования кадровый резерв в муниципальном образовании </w:t>
      </w:r>
      <w:r>
        <w:rPr>
          <w:rFonts w:ascii="Times New Roman" w:eastAsia="Times New Roman" w:hAnsi="Times New Roman" w:cs="Times New Roman"/>
          <w:color w:val="000000"/>
          <w:sz w:val="28"/>
          <w:szCs w:val="28"/>
          <w:lang w:eastAsia="ru-RU"/>
        </w:rPr>
        <w:t>Варненский</w:t>
      </w:r>
      <w:r w:rsidRPr="00575EC6">
        <w:rPr>
          <w:rFonts w:ascii="Times New Roman" w:eastAsia="Times New Roman" w:hAnsi="Times New Roman" w:cs="Times New Roman"/>
          <w:color w:val="000000"/>
          <w:sz w:val="28"/>
          <w:szCs w:val="28"/>
          <w:lang w:eastAsia="ru-RU"/>
        </w:rPr>
        <w:t xml:space="preserve"> муниципальный район Челябинской области, функционирует комиссия по соблюдению требований к служебному поведению и урегулированию конфликта интересов на муниципальной службе.</w:t>
      </w:r>
    </w:p>
    <w:p w:rsidR="00575EC6" w:rsidRPr="00575EC6" w:rsidRDefault="00575EC6" w:rsidP="00575EC6">
      <w:pPr>
        <w:spacing w:after="0" w:line="240" w:lineRule="auto"/>
        <w:ind w:firstLine="567"/>
        <w:jc w:val="both"/>
        <w:rPr>
          <w:rFonts w:ascii="Times New Roman" w:eastAsia="Times New Roman" w:hAnsi="Times New Roman" w:cs="Times New Roman"/>
          <w:sz w:val="28"/>
          <w:szCs w:val="28"/>
          <w:lang w:eastAsia="ru-RU"/>
        </w:rPr>
      </w:pPr>
      <w:r w:rsidRPr="00575EC6">
        <w:rPr>
          <w:rFonts w:ascii="Times New Roman" w:eastAsia="Times New Roman" w:hAnsi="Times New Roman" w:cs="Times New Roman"/>
          <w:color w:val="000000"/>
          <w:sz w:val="28"/>
          <w:szCs w:val="28"/>
          <w:lang w:eastAsia="ru-RU"/>
        </w:rPr>
        <w:t xml:space="preserve"> Подбор персонала на муниципальную службу осуществляется через реализацию определенных федеральным законодательством приоритетных направлений формирования кадрового состава муниципальной службы, назначение на должности муниципальной службы из кадрового резерва на замещение вакантной должности муниципальной службы.</w:t>
      </w:r>
    </w:p>
    <w:p w:rsidR="00575EC6" w:rsidRPr="00575EC6" w:rsidRDefault="00575EC6" w:rsidP="00575EC6">
      <w:pPr>
        <w:spacing w:after="0" w:line="240" w:lineRule="auto"/>
        <w:ind w:firstLine="567"/>
        <w:jc w:val="both"/>
        <w:rPr>
          <w:rFonts w:ascii="Times New Roman" w:eastAsia="Times New Roman" w:hAnsi="Times New Roman" w:cs="Times New Roman"/>
          <w:sz w:val="28"/>
          <w:szCs w:val="28"/>
          <w:lang w:eastAsia="ru-RU"/>
        </w:rPr>
      </w:pPr>
      <w:r w:rsidRPr="00575EC6">
        <w:rPr>
          <w:rFonts w:ascii="Times New Roman" w:eastAsia="Times New Roman" w:hAnsi="Times New Roman" w:cs="Times New Roman"/>
          <w:color w:val="000000"/>
          <w:sz w:val="28"/>
          <w:szCs w:val="28"/>
          <w:lang w:eastAsia="ru-RU"/>
        </w:rPr>
        <w:t>С целью определения уровня профессиональных знаний, навыков и умений муниципальных служащих, соответствия их замещаемым должностям и перспективы дальнейшего служебного роста проводится аттестация муниципальных служащих в рамках действующего законодательства.</w:t>
      </w:r>
    </w:p>
    <w:p w:rsidR="00575EC6" w:rsidRPr="00575EC6" w:rsidRDefault="00575EC6" w:rsidP="00575EC6">
      <w:pPr>
        <w:spacing w:after="0" w:line="240" w:lineRule="auto"/>
        <w:ind w:firstLine="567"/>
        <w:jc w:val="both"/>
        <w:rPr>
          <w:rFonts w:ascii="Times New Roman" w:eastAsia="Times New Roman" w:hAnsi="Times New Roman" w:cs="Times New Roman"/>
          <w:sz w:val="28"/>
          <w:szCs w:val="28"/>
          <w:lang w:eastAsia="ru-RU"/>
        </w:rPr>
      </w:pPr>
      <w:r w:rsidRPr="00575EC6">
        <w:rPr>
          <w:rFonts w:ascii="Times New Roman" w:eastAsia="Times New Roman" w:hAnsi="Times New Roman" w:cs="Times New Roman"/>
          <w:color w:val="000000"/>
          <w:sz w:val="28"/>
          <w:szCs w:val="28"/>
          <w:lang w:eastAsia="ru-RU"/>
        </w:rPr>
        <w:t xml:space="preserve">Повышение профессионализма муниципальных служащих обеспечивается путем организации дополнительного профессионального образования, профессионального обучения муниципальных служащих, включающего </w:t>
      </w:r>
      <w:r w:rsidRPr="00575EC6">
        <w:rPr>
          <w:rFonts w:ascii="Times New Roman" w:eastAsia="Times New Roman" w:hAnsi="Times New Roman" w:cs="Times New Roman"/>
          <w:color w:val="000000"/>
          <w:sz w:val="28"/>
          <w:szCs w:val="28"/>
          <w:lang w:eastAsia="ru-RU"/>
        </w:rPr>
        <w:lastRenderedPageBreak/>
        <w:t>профессиональную переподготовку, курсы повышения квалификации, проведение семинаров.</w:t>
      </w:r>
    </w:p>
    <w:p w:rsidR="00575EC6" w:rsidRPr="00575EC6" w:rsidRDefault="00575EC6" w:rsidP="00575EC6">
      <w:pPr>
        <w:ind w:firstLine="567"/>
        <w:jc w:val="both"/>
        <w:rPr>
          <w:rFonts w:ascii="Times New Roman" w:eastAsia="Times New Roman" w:hAnsi="Times New Roman" w:cs="Times New Roman"/>
          <w:sz w:val="28"/>
          <w:szCs w:val="28"/>
          <w:lang w:eastAsia="ru-RU"/>
        </w:rPr>
      </w:pPr>
      <w:proofErr w:type="gramStart"/>
      <w:r w:rsidRPr="00575EC6">
        <w:rPr>
          <w:rFonts w:ascii="Times New Roman" w:eastAsia="Times New Roman" w:hAnsi="Times New Roman" w:cs="Times New Roman"/>
          <w:color w:val="000000"/>
          <w:sz w:val="28"/>
          <w:szCs w:val="28"/>
          <w:lang w:eastAsia="ru-RU"/>
        </w:rPr>
        <w:t>Необходимость осуществления повышения квалификации муниципальных служащих во многом обусловлена изменением нормативно-правовой базы, как на федеральном, так и на областном уровнях.</w:t>
      </w:r>
      <w:proofErr w:type="gramEnd"/>
    </w:p>
    <w:p w:rsidR="00575EC6" w:rsidRPr="00575EC6" w:rsidRDefault="00575EC6" w:rsidP="00575EC6">
      <w:pPr>
        <w:spacing w:after="0" w:line="240" w:lineRule="auto"/>
        <w:ind w:firstLine="567"/>
        <w:jc w:val="both"/>
        <w:rPr>
          <w:rFonts w:ascii="Times New Roman" w:eastAsia="Times New Roman" w:hAnsi="Times New Roman" w:cs="Times New Roman"/>
          <w:sz w:val="28"/>
          <w:szCs w:val="28"/>
          <w:lang w:eastAsia="ru-RU"/>
        </w:rPr>
      </w:pPr>
      <w:r w:rsidRPr="00575EC6">
        <w:rPr>
          <w:rFonts w:ascii="Times New Roman" w:eastAsia="Times New Roman" w:hAnsi="Times New Roman" w:cs="Times New Roman"/>
          <w:color w:val="000000"/>
          <w:sz w:val="28"/>
          <w:szCs w:val="28"/>
          <w:lang w:eastAsia="ru-RU"/>
        </w:rPr>
        <w:t xml:space="preserve">Однако развитие системы муниципальной службы в муниципальном образовании </w:t>
      </w:r>
      <w:r>
        <w:rPr>
          <w:rFonts w:ascii="Times New Roman" w:eastAsia="Times New Roman" w:hAnsi="Times New Roman" w:cs="Times New Roman"/>
          <w:color w:val="000000"/>
          <w:sz w:val="28"/>
          <w:szCs w:val="28"/>
          <w:lang w:eastAsia="ru-RU"/>
        </w:rPr>
        <w:t xml:space="preserve">Варненский </w:t>
      </w:r>
      <w:r w:rsidRPr="00575EC6">
        <w:rPr>
          <w:rFonts w:ascii="Times New Roman" w:eastAsia="Times New Roman" w:hAnsi="Times New Roman" w:cs="Times New Roman"/>
          <w:color w:val="000000"/>
          <w:sz w:val="28"/>
          <w:szCs w:val="28"/>
          <w:lang w:eastAsia="ru-RU"/>
        </w:rPr>
        <w:t>муниципальный район Челябинской области требует совершенствования полученных при ее формировании позитивных изменений. Поэтому требуется создание условий для повышения эффективности и результативности деятельности муниципальных служащих.</w:t>
      </w:r>
    </w:p>
    <w:p w:rsidR="00575EC6" w:rsidRPr="00575EC6" w:rsidRDefault="00575EC6" w:rsidP="00575EC6">
      <w:pPr>
        <w:spacing w:after="0" w:line="240" w:lineRule="auto"/>
        <w:ind w:firstLine="567"/>
        <w:jc w:val="both"/>
        <w:rPr>
          <w:rFonts w:ascii="Times New Roman" w:eastAsia="Times New Roman" w:hAnsi="Times New Roman" w:cs="Times New Roman"/>
          <w:sz w:val="28"/>
          <w:szCs w:val="28"/>
          <w:lang w:eastAsia="ru-RU"/>
        </w:rPr>
      </w:pPr>
      <w:r w:rsidRPr="00575EC6">
        <w:rPr>
          <w:rFonts w:ascii="Times New Roman" w:eastAsia="Times New Roman" w:hAnsi="Times New Roman" w:cs="Times New Roman"/>
          <w:color w:val="000000"/>
          <w:sz w:val="28"/>
          <w:szCs w:val="28"/>
          <w:lang w:eastAsia="ru-RU"/>
        </w:rPr>
        <w:t>В современных условиях развитие муниципальной службы должно осуществляться на основе комплексного подхода. Он подразумевает как разви</w:t>
      </w:r>
      <w:r w:rsidRPr="00575EC6">
        <w:rPr>
          <w:rFonts w:ascii="Times New Roman" w:eastAsia="Times New Roman" w:hAnsi="Times New Roman" w:cs="Times New Roman"/>
          <w:color w:val="000000"/>
          <w:sz w:val="28"/>
          <w:szCs w:val="28"/>
          <w:lang w:eastAsia="ru-RU"/>
        </w:rPr>
        <w:softHyphen/>
        <w:t>тие профессионального уровня муниципальных служащих, так и процедуру аттестации, сдачи квалификационного экзамена с присвоением классного чина, рациональное использование существующего кадрового потенциала и подготовку нового, освоение новых возможностей развития муниципальной службы, предоставляемых новыми технологиями, в частности, информационными системами сети Интернет.</w:t>
      </w:r>
    </w:p>
    <w:p w:rsidR="00575EC6" w:rsidRPr="00575EC6" w:rsidRDefault="00575EC6" w:rsidP="00575EC6">
      <w:pPr>
        <w:spacing w:after="0" w:line="240" w:lineRule="auto"/>
        <w:ind w:firstLine="567"/>
        <w:jc w:val="both"/>
        <w:rPr>
          <w:rFonts w:ascii="Times New Roman" w:eastAsia="Times New Roman" w:hAnsi="Times New Roman" w:cs="Times New Roman"/>
          <w:sz w:val="28"/>
          <w:szCs w:val="28"/>
          <w:lang w:eastAsia="ru-RU"/>
        </w:rPr>
      </w:pPr>
      <w:r w:rsidRPr="00575EC6">
        <w:rPr>
          <w:rFonts w:ascii="Times New Roman" w:eastAsia="Times New Roman" w:hAnsi="Times New Roman" w:cs="Times New Roman"/>
          <w:color w:val="000000"/>
          <w:sz w:val="28"/>
          <w:szCs w:val="28"/>
          <w:lang w:eastAsia="ru-RU"/>
        </w:rPr>
        <w:t>Немаловажную роль играет своевременное определение перспектив и проблем в развитии муниципальной службы с целью ее дальнейшего совер</w:t>
      </w:r>
      <w:r w:rsidRPr="00575EC6">
        <w:rPr>
          <w:rFonts w:ascii="Times New Roman" w:eastAsia="Times New Roman" w:hAnsi="Times New Roman" w:cs="Times New Roman"/>
          <w:color w:val="000000"/>
          <w:sz w:val="28"/>
          <w:szCs w:val="28"/>
          <w:lang w:eastAsia="ru-RU"/>
        </w:rPr>
        <w:softHyphen/>
        <w:t>шенствования.</w:t>
      </w:r>
    </w:p>
    <w:p w:rsidR="00575EC6" w:rsidRDefault="00575EC6" w:rsidP="00575EC6">
      <w:pPr>
        <w:spacing w:after="0" w:line="240" w:lineRule="auto"/>
        <w:ind w:firstLine="567"/>
        <w:jc w:val="both"/>
        <w:rPr>
          <w:rFonts w:ascii="Times New Roman" w:eastAsia="Times New Roman" w:hAnsi="Times New Roman" w:cs="Times New Roman"/>
          <w:color w:val="000000"/>
          <w:sz w:val="28"/>
          <w:szCs w:val="28"/>
          <w:lang w:eastAsia="ru-RU"/>
        </w:rPr>
      </w:pPr>
      <w:r w:rsidRPr="00575EC6">
        <w:rPr>
          <w:rFonts w:ascii="Times New Roman" w:eastAsia="Times New Roman" w:hAnsi="Times New Roman" w:cs="Times New Roman"/>
          <w:color w:val="000000"/>
          <w:sz w:val="28"/>
          <w:szCs w:val="28"/>
          <w:lang w:eastAsia="ru-RU"/>
        </w:rPr>
        <w:t>Последовательная реализация мероприятий Программы должна привести к созданию условий для развития муниципальной службы, а также повышения эффективности кадровой политики в сфере муниципальной службы, результативности, роли и престижа муниципальной службы.</w:t>
      </w:r>
    </w:p>
    <w:p w:rsidR="00575EC6" w:rsidRPr="00575EC6" w:rsidRDefault="00575EC6" w:rsidP="00575EC6">
      <w:pPr>
        <w:spacing w:after="0" w:line="240" w:lineRule="auto"/>
        <w:ind w:firstLine="567"/>
        <w:jc w:val="both"/>
        <w:rPr>
          <w:rFonts w:ascii="Times New Roman" w:eastAsia="Times New Roman" w:hAnsi="Times New Roman" w:cs="Times New Roman"/>
          <w:sz w:val="28"/>
          <w:szCs w:val="28"/>
          <w:lang w:eastAsia="ru-RU"/>
        </w:rPr>
      </w:pPr>
    </w:p>
    <w:p w:rsidR="00575EC6" w:rsidRDefault="00923C10" w:rsidP="00575EC6">
      <w:pPr>
        <w:pStyle w:val="a4"/>
        <w:numPr>
          <w:ilvl w:val="0"/>
          <w:numId w:val="10"/>
        </w:num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Основные цели и задачи муниципальной программы.</w:t>
      </w:r>
    </w:p>
    <w:p w:rsidR="00575EC6" w:rsidRPr="00575EC6" w:rsidRDefault="00575EC6" w:rsidP="00575EC6">
      <w:pPr>
        <w:pStyle w:val="a4"/>
        <w:spacing w:after="0" w:line="240" w:lineRule="auto"/>
        <w:rPr>
          <w:rFonts w:ascii="Times New Roman" w:eastAsia="Times New Roman" w:hAnsi="Times New Roman" w:cs="Times New Roman"/>
          <w:b/>
          <w:bCs/>
          <w:color w:val="000000"/>
          <w:sz w:val="28"/>
          <w:szCs w:val="28"/>
          <w:lang w:eastAsia="ru-RU"/>
        </w:rPr>
      </w:pPr>
    </w:p>
    <w:p w:rsidR="00575EC6" w:rsidRPr="00575EC6" w:rsidRDefault="00575EC6" w:rsidP="00575EC6">
      <w:pPr>
        <w:spacing w:after="0" w:line="240" w:lineRule="auto"/>
        <w:ind w:firstLine="567"/>
        <w:jc w:val="both"/>
        <w:rPr>
          <w:rFonts w:ascii="Times New Roman" w:eastAsia="Times New Roman" w:hAnsi="Times New Roman" w:cs="Times New Roman"/>
          <w:sz w:val="28"/>
          <w:szCs w:val="28"/>
          <w:lang w:eastAsia="ru-RU"/>
        </w:rPr>
      </w:pPr>
      <w:r w:rsidRPr="00575EC6">
        <w:rPr>
          <w:rFonts w:ascii="Times New Roman" w:eastAsia="Times New Roman" w:hAnsi="Times New Roman" w:cs="Times New Roman"/>
          <w:color w:val="000000"/>
          <w:sz w:val="28"/>
          <w:szCs w:val="28"/>
          <w:lang w:eastAsia="ru-RU"/>
        </w:rPr>
        <w:t xml:space="preserve">Цель </w:t>
      </w:r>
      <w:r w:rsidR="00923C10">
        <w:rPr>
          <w:rFonts w:ascii="Times New Roman" w:eastAsia="Times New Roman" w:hAnsi="Times New Roman" w:cs="Times New Roman"/>
          <w:color w:val="000000"/>
          <w:sz w:val="28"/>
          <w:szCs w:val="28"/>
          <w:lang w:eastAsia="ru-RU"/>
        </w:rPr>
        <w:t xml:space="preserve">муниципальной </w:t>
      </w:r>
      <w:r w:rsidRPr="00575EC6">
        <w:rPr>
          <w:rFonts w:ascii="Times New Roman" w:eastAsia="Times New Roman" w:hAnsi="Times New Roman" w:cs="Times New Roman"/>
          <w:color w:val="000000"/>
          <w:sz w:val="28"/>
          <w:szCs w:val="28"/>
          <w:lang w:eastAsia="ru-RU"/>
        </w:rPr>
        <w:t xml:space="preserve">программы - Развитие и совершенствование муниципальной службы в </w:t>
      </w:r>
      <w:r>
        <w:rPr>
          <w:rFonts w:ascii="Times New Roman" w:eastAsia="Times New Roman" w:hAnsi="Times New Roman" w:cs="Times New Roman"/>
          <w:color w:val="000000"/>
          <w:sz w:val="28"/>
          <w:szCs w:val="28"/>
          <w:lang w:eastAsia="ru-RU"/>
        </w:rPr>
        <w:t xml:space="preserve">Варненском </w:t>
      </w:r>
      <w:r w:rsidRPr="00575EC6">
        <w:rPr>
          <w:rFonts w:ascii="Times New Roman" w:eastAsia="Times New Roman" w:hAnsi="Times New Roman" w:cs="Times New Roman"/>
          <w:color w:val="000000"/>
          <w:sz w:val="28"/>
          <w:szCs w:val="28"/>
          <w:lang w:eastAsia="ru-RU"/>
        </w:rPr>
        <w:t xml:space="preserve"> муниципальном районе</w:t>
      </w:r>
      <w:r>
        <w:rPr>
          <w:rFonts w:ascii="Times New Roman" w:eastAsia="Times New Roman" w:hAnsi="Times New Roman" w:cs="Times New Roman"/>
          <w:color w:val="000000"/>
          <w:sz w:val="28"/>
          <w:szCs w:val="28"/>
          <w:lang w:eastAsia="ru-RU"/>
        </w:rPr>
        <w:t xml:space="preserve"> Челябинской области</w:t>
      </w:r>
      <w:r w:rsidRPr="00575EC6">
        <w:rPr>
          <w:rFonts w:ascii="Times New Roman" w:eastAsia="Times New Roman" w:hAnsi="Times New Roman" w:cs="Times New Roman"/>
          <w:color w:val="000000"/>
          <w:sz w:val="28"/>
          <w:szCs w:val="28"/>
          <w:lang w:eastAsia="ru-RU"/>
        </w:rPr>
        <w:t>.</w:t>
      </w:r>
    </w:p>
    <w:p w:rsidR="00575EC6" w:rsidRPr="00575EC6" w:rsidRDefault="00575EC6" w:rsidP="00D7725E">
      <w:pPr>
        <w:spacing w:after="0" w:line="240" w:lineRule="auto"/>
        <w:ind w:firstLine="567"/>
        <w:jc w:val="both"/>
        <w:rPr>
          <w:rFonts w:ascii="Times New Roman" w:eastAsia="Times New Roman" w:hAnsi="Times New Roman" w:cs="Times New Roman"/>
          <w:sz w:val="28"/>
          <w:szCs w:val="28"/>
          <w:lang w:eastAsia="ru-RU"/>
        </w:rPr>
      </w:pPr>
      <w:r w:rsidRPr="00575EC6">
        <w:rPr>
          <w:rFonts w:ascii="Times New Roman" w:eastAsia="Times New Roman" w:hAnsi="Times New Roman" w:cs="Times New Roman"/>
          <w:color w:val="000000"/>
          <w:sz w:val="28"/>
          <w:szCs w:val="28"/>
          <w:lang w:eastAsia="ru-RU"/>
        </w:rPr>
        <w:t>Для достижения поставленной цели необходимо решить следующие задачи:</w:t>
      </w:r>
    </w:p>
    <w:p w:rsidR="00575EC6" w:rsidRPr="00DE47EB" w:rsidRDefault="00DE47EB" w:rsidP="00E157AA">
      <w:pPr>
        <w:spacing w:after="0" w:line="240" w:lineRule="auto"/>
        <w:ind w:left="1843"/>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 </w:t>
      </w:r>
      <w:r w:rsidR="00575EC6" w:rsidRPr="00DE47EB">
        <w:rPr>
          <w:rFonts w:ascii="Times New Roman" w:eastAsia="Times New Roman" w:hAnsi="Times New Roman" w:cs="Times New Roman"/>
          <w:color w:val="000000"/>
          <w:sz w:val="28"/>
          <w:szCs w:val="28"/>
          <w:lang w:eastAsia="ru-RU"/>
        </w:rPr>
        <w:t>Повысить качественный состав кадрового резерва.</w:t>
      </w:r>
    </w:p>
    <w:p w:rsidR="00575EC6" w:rsidRPr="00E157AA" w:rsidRDefault="00E157AA" w:rsidP="00E157AA">
      <w:pPr>
        <w:spacing w:after="0" w:line="240" w:lineRule="auto"/>
        <w:ind w:left="1843"/>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575EC6" w:rsidRPr="00E157AA">
        <w:rPr>
          <w:rFonts w:ascii="Times New Roman" w:eastAsia="Times New Roman" w:hAnsi="Times New Roman" w:cs="Times New Roman"/>
          <w:color w:val="000000"/>
          <w:sz w:val="28"/>
          <w:szCs w:val="28"/>
          <w:lang w:eastAsia="ru-RU"/>
        </w:rPr>
        <w:t>Повысить уровень профессионализма и компетентности муниципальных служащих.</w:t>
      </w:r>
    </w:p>
    <w:p w:rsidR="00575EC6" w:rsidRPr="00575EC6" w:rsidRDefault="00575EC6" w:rsidP="00575EC6">
      <w:pPr>
        <w:spacing w:after="0" w:line="240" w:lineRule="auto"/>
        <w:ind w:firstLine="567"/>
        <w:jc w:val="both"/>
        <w:rPr>
          <w:rFonts w:ascii="Times New Roman" w:eastAsia="Times New Roman" w:hAnsi="Times New Roman" w:cs="Times New Roman"/>
          <w:sz w:val="28"/>
          <w:szCs w:val="28"/>
          <w:lang w:eastAsia="ru-RU"/>
        </w:rPr>
      </w:pPr>
      <w:r w:rsidRPr="00575EC6">
        <w:rPr>
          <w:rFonts w:ascii="Times New Roman" w:eastAsia="Times New Roman" w:hAnsi="Times New Roman" w:cs="Times New Roman"/>
          <w:color w:val="000000"/>
          <w:sz w:val="28"/>
          <w:szCs w:val="28"/>
          <w:lang w:eastAsia="ru-RU"/>
        </w:rPr>
        <w:t>Важнейшие целевые индикаторы эффективности реализации Программы отражены в приложении № 1 к настоящей Программе.</w:t>
      </w:r>
    </w:p>
    <w:p w:rsidR="00575EC6" w:rsidRPr="00575EC6" w:rsidRDefault="00575EC6" w:rsidP="00575EC6">
      <w:pPr>
        <w:spacing w:after="0" w:line="240" w:lineRule="auto"/>
        <w:ind w:firstLine="567"/>
        <w:jc w:val="both"/>
        <w:rPr>
          <w:rFonts w:ascii="Times New Roman" w:eastAsia="Times New Roman" w:hAnsi="Times New Roman" w:cs="Times New Roman"/>
          <w:sz w:val="28"/>
          <w:szCs w:val="28"/>
          <w:lang w:eastAsia="ru-RU"/>
        </w:rPr>
      </w:pPr>
      <w:r w:rsidRPr="00575EC6">
        <w:rPr>
          <w:rFonts w:ascii="Times New Roman" w:eastAsia="Times New Roman" w:hAnsi="Times New Roman" w:cs="Times New Roman"/>
          <w:color w:val="000000"/>
          <w:sz w:val="28"/>
          <w:szCs w:val="28"/>
          <w:lang w:eastAsia="ru-RU"/>
        </w:rPr>
        <w:t>Приоритетными направлениями являются:</w:t>
      </w:r>
    </w:p>
    <w:p w:rsidR="00575EC6" w:rsidRPr="00575EC6" w:rsidRDefault="00FD6489" w:rsidP="00575EC6">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575EC6" w:rsidRPr="00575EC6">
        <w:rPr>
          <w:rFonts w:ascii="Times New Roman" w:eastAsia="Times New Roman" w:hAnsi="Times New Roman" w:cs="Times New Roman"/>
          <w:color w:val="000000"/>
          <w:sz w:val="28"/>
          <w:szCs w:val="28"/>
          <w:lang w:eastAsia="ru-RU"/>
        </w:rPr>
        <w:t>качественное преобразование муниципальной службы путем оптимизации ее функционирования;</w:t>
      </w:r>
    </w:p>
    <w:p w:rsidR="00575EC6" w:rsidRPr="00575EC6" w:rsidRDefault="00575EC6" w:rsidP="00575EC6">
      <w:pPr>
        <w:numPr>
          <w:ilvl w:val="0"/>
          <w:numId w:val="11"/>
        </w:numPr>
        <w:spacing w:after="0" w:line="240" w:lineRule="auto"/>
        <w:ind w:firstLine="567"/>
        <w:jc w:val="both"/>
        <w:rPr>
          <w:rFonts w:ascii="Times New Roman" w:eastAsia="Times New Roman" w:hAnsi="Times New Roman" w:cs="Times New Roman"/>
          <w:color w:val="000000"/>
          <w:sz w:val="28"/>
          <w:szCs w:val="28"/>
          <w:lang w:eastAsia="ru-RU"/>
        </w:rPr>
      </w:pPr>
      <w:r w:rsidRPr="00575EC6">
        <w:rPr>
          <w:rFonts w:ascii="Times New Roman" w:eastAsia="Times New Roman" w:hAnsi="Times New Roman" w:cs="Times New Roman"/>
          <w:color w:val="000000"/>
          <w:sz w:val="28"/>
          <w:szCs w:val="28"/>
          <w:lang w:eastAsia="ru-RU"/>
        </w:rPr>
        <w:t>внедрение современных кадровых технологий;</w:t>
      </w:r>
    </w:p>
    <w:p w:rsidR="00575EC6" w:rsidRDefault="00575EC6" w:rsidP="00575EC6">
      <w:pPr>
        <w:spacing w:after="0" w:line="240" w:lineRule="auto"/>
        <w:ind w:firstLine="567"/>
        <w:jc w:val="both"/>
        <w:rPr>
          <w:rFonts w:ascii="Times New Roman" w:eastAsia="Times New Roman" w:hAnsi="Times New Roman" w:cs="Times New Roman"/>
          <w:color w:val="000000"/>
          <w:sz w:val="28"/>
          <w:szCs w:val="28"/>
          <w:lang w:eastAsia="ru-RU"/>
        </w:rPr>
      </w:pPr>
      <w:r w:rsidRPr="00575EC6">
        <w:rPr>
          <w:rFonts w:ascii="Times New Roman" w:eastAsia="Times New Roman" w:hAnsi="Times New Roman" w:cs="Times New Roman"/>
          <w:color w:val="000000"/>
          <w:sz w:val="28"/>
          <w:szCs w:val="28"/>
          <w:lang w:eastAsia="ru-RU"/>
        </w:rPr>
        <w:t>-</w:t>
      </w:r>
      <w:r w:rsidR="00FD6489">
        <w:rPr>
          <w:rFonts w:ascii="Times New Roman" w:eastAsia="Times New Roman" w:hAnsi="Times New Roman" w:cs="Times New Roman"/>
          <w:color w:val="000000"/>
          <w:sz w:val="28"/>
          <w:szCs w:val="28"/>
          <w:lang w:eastAsia="ru-RU"/>
        </w:rPr>
        <w:t xml:space="preserve"> </w:t>
      </w:r>
      <w:r w:rsidRPr="00575EC6">
        <w:rPr>
          <w:rFonts w:ascii="Times New Roman" w:eastAsia="Times New Roman" w:hAnsi="Times New Roman" w:cs="Times New Roman"/>
          <w:color w:val="000000"/>
          <w:sz w:val="28"/>
          <w:szCs w:val="28"/>
          <w:lang w:eastAsia="ru-RU"/>
        </w:rPr>
        <w:t>формирование высококвалифицированного кадрового состава муниципальной службы.</w:t>
      </w:r>
    </w:p>
    <w:p w:rsidR="00D7725E" w:rsidRDefault="00D7725E" w:rsidP="00575EC6">
      <w:pPr>
        <w:spacing w:after="0" w:line="240" w:lineRule="auto"/>
        <w:ind w:firstLine="567"/>
        <w:jc w:val="both"/>
        <w:rPr>
          <w:rFonts w:ascii="Times New Roman" w:eastAsia="Times New Roman" w:hAnsi="Times New Roman" w:cs="Times New Roman"/>
          <w:color w:val="000000"/>
          <w:sz w:val="28"/>
          <w:szCs w:val="28"/>
          <w:lang w:eastAsia="ru-RU"/>
        </w:rPr>
      </w:pPr>
    </w:p>
    <w:p w:rsidR="00D7725E" w:rsidRDefault="00D7725E" w:rsidP="00D7725E">
      <w:pPr>
        <w:spacing w:after="0" w:line="240" w:lineRule="auto"/>
        <w:ind w:firstLine="567"/>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 Сроки и этапы реализации муниципальной программы.</w:t>
      </w:r>
    </w:p>
    <w:p w:rsidR="00D7725E" w:rsidRDefault="00D7725E" w:rsidP="00D7725E">
      <w:pPr>
        <w:spacing w:after="0" w:line="240" w:lineRule="auto"/>
        <w:ind w:firstLine="567"/>
        <w:jc w:val="center"/>
        <w:rPr>
          <w:rFonts w:ascii="Times New Roman" w:eastAsia="Times New Roman" w:hAnsi="Times New Roman" w:cs="Times New Roman"/>
          <w:b/>
          <w:sz w:val="28"/>
          <w:szCs w:val="28"/>
          <w:lang w:eastAsia="ru-RU"/>
        </w:rPr>
      </w:pPr>
    </w:p>
    <w:p w:rsidR="00575EC6" w:rsidRPr="00575EC6" w:rsidRDefault="00575EC6" w:rsidP="00D7725E">
      <w:pPr>
        <w:spacing w:after="0" w:line="240" w:lineRule="auto"/>
        <w:ind w:firstLine="567"/>
        <w:jc w:val="both"/>
        <w:rPr>
          <w:rFonts w:ascii="Times New Roman" w:eastAsia="Times New Roman" w:hAnsi="Times New Roman" w:cs="Times New Roman"/>
          <w:sz w:val="28"/>
          <w:szCs w:val="28"/>
          <w:lang w:eastAsia="ru-RU"/>
        </w:rPr>
      </w:pPr>
      <w:r w:rsidRPr="00575EC6">
        <w:rPr>
          <w:rFonts w:ascii="Times New Roman" w:eastAsia="Times New Roman" w:hAnsi="Times New Roman" w:cs="Times New Roman"/>
          <w:color w:val="000000"/>
          <w:sz w:val="28"/>
          <w:szCs w:val="28"/>
          <w:lang w:eastAsia="ru-RU"/>
        </w:rPr>
        <w:t>Общий срок реализации муниципальной программы рассчитан на период 2017-2019 годы.</w:t>
      </w:r>
    </w:p>
    <w:p w:rsidR="00817322" w:rsidRDefault="00575EC6" w:rsidP="00575EC6">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575EC6">
        <w:rPr>
          <w:rFonts w:ascii="Times New Roman" w:eastAsia="Times New Roman" w:hAnsi="Times New Roman" w:cs="Times New Roman"/>
          <w:color w:val="000000"/>
          <w:sz w:val="28"/>
          <w:szCs w:val="28"/>
          <w:lang w:eastAsia="ru-RU"/>
        </w:rPr>
        <w:lastRenderedPageBreak/>
        <w:t xml:space="preserve">Координатор программы - Управление делами администрации </w:t>
      </w:r>
      <w:r w:rsidR="00FD6489">
        <w:rPr>
          <w:rFonts w:ascii="Times New Roman" w:eastAsia="Times New Roman" w:hAnsi="Times New Roman" w:cs="Times New Roman"/>
          <w:color w:val="000000"/>
          <w:sz w:val="28"/>
          <w:szCs w:val="28"/>
          <w:lang w:eastAsia="ru-RU"/>
        </w:rPr>
        <w:t xml:space="preserve">Варненского </w:t>
      </w:r>
      <w:r w:rsidRPr="00575EC6">
        <w:rPr>
          <w:rFonts w:ascii="Times New Roman" w:eastAsia="Times New Roman" w:hAnsi="Times New Roman" w:cs="Times New Roman"/>
          <w:color w:val="000000"/>
          <w:sz w:val="28"/>
          <w:szCs w:val="28"/>
          <w:lang w:eastAsia="ru-RU"/>
        </w:rPr>
        <w:t xml:space="preserve"> муниципального района</w:t>
      </w:r>
      <w:r w:rsidR="00FD6489">
        <w:rPr>
          <w:rFonts w:ascii="Times New Roman" w:eastAsia="Times New Roman" w:hAnsi="Times New Roman" w:cs="Times New Roman"/>
          <w:color w:val="000000"/>
          <w:sz w:val="28"/>
          <w:szCs w:val="28"/>
          <w:lang w:eastAsia="ru-RU"/>
        </w:rPr>
        <w:t xml:space="preserve"> Челябинской области</w:t>
      </w:r>
      <w:r w:rsidRPr="00575EC6">
        <w:rPr>
          <w:rFonts w:ascii="Times New Roman" w:eastAsia="Times New Roman" w:hAnsi="Times New Roman" w:cs="Times New Roman"/>
          <w:color w:val="000000"/>
          <w:sz w:val="28"/>
          <w:szCs w:val="28"/>
          <w:lang w:eastAsia="ru-RU"/>
        </w:rPr>
        <w:t>.</w:t>
      </w:r>
    </w:p>
    <w:p w:rsidR="00FD6489" w:rsidRDefault="00FD6489" w:rsidP="00575EC6">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p>
    <w:p w:rsidR="00FD6489" w:rsidRPr="00D7725E" w:rsidRDefault="00D7725E" w:rsidP="00D7725E">
      <w:pPr>
        <w:spacing w:after="0" w:line="240" w:lineRule="auto"/>
        <w:ind w:left="1843"/>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4. Система</w:t>
      </w:r>
      <w:r w:rsidR="00FD6489" w:rsidRPr="00D7725E">
        <w:rPr>
          <w:rFonts w:ascii="Times New Roman" w:eastAsia="Times New Roman" w:hAnsi="Times New Roman" w:cs="Times New Roman"/>
          <w:b/>
          <w:bCs/>
          <w:color w:val="000000"/>
          <w:sz w:val="28"/>
          <w:szCs w:val="28"/>
          <w:lang w:eastAsia="ru-RU"/>
        </w:rPr>
        <w:t xml:space="preserve"> мероприятий</w:t>
      </w:r>
      <w:r>
        <w:rPr>
          <w:rFonts w:ascii="Times New Roman" w:eastAsia="Times New Roman" w:hAnsi="Times New Roman" w:cs="Times New Roman"/>
          <w:b/>
          <w:bCs/>
          <w:color w:val="000000"/>
          <w:sz w:val="28"/>
          <w:szCs w:val="28"/>
          <w:lang w:eastAsia="ru-RU"/>
        </w:rPr>
        <w:t xml:space="preserve"> муниципальной</w:t>
      </w:r>
      <w:r w:rsidR="00FD6489" w:rsidRPr="00D7725E">
        <w:rPr>
          <w:rFonts w:ascii="Times New Roman" w:eastAsia="Times New Roman" w:hAnsi="Times New Roman" w:cs="Times New Roman"/>
          <w:b/>
          <w:bCs/>
          <w:color w:val="000000"/>
          <w:sz w:val="28"/>
          <w:szCs w:val="28"/>
          <w:lang w:eastAsia="ru-RU"/>
        </w:rPr>
        <w:t xml:space="preserve"> Программы</w:t>
      </w:r>
      <w:r>
        <w:rPr>
          <w:rFonts w:ascii="Times New Roman" w:eastAsia="Times New Roman" w:hAnsi="Times New Roman" w:cs="Times New Roman"/>
          <w:b/>
          <w:bCs/>
          <w:color w:val="000000"/>
          <w:sz w:val="28"/>
          <w:szCs w:val="28"/>
          <w:lang w:eastAsia="ru-RU"/>
        </w:rPr>
        <w:t>.</w:t>
      </w:r>
    </w:p>
    <w:p w:rsidR="00FD6489" w:rsidRPr="00FD6489" w:rsidRDefault="00FD6489" w:rsidP="00FD6489">
      <w:pPr>
        <w:spacing w:after="0" w:line="240" w:lineRule="auto"/>
        <w:jc w:val="center"/>
        <w:rPr>
          <w:rFonts w:ascii="Times New Roman" w:eastAsia="Times New Roman" w:hAnsi="Times New Roman" w:cs="Times New Roman"/>
          <w:sz w:val="28"/>
          <w:szCs w:val="28"/>
          <w:lang w:eastAsia="ru-RU"/>
        </w:rPr>
      </w:pPr>
    </w:p>
    <w:p w:rsidR="00FD6489" w:rsidRPr="00FD6489" w:rsidRDefault="00FD6489" w:rsidP="00FD6489">
      <w:pPr>
        <w:spacing w:after="0" w:line="240" w:lineRule="auto"/>
        <w:ind w:firstLine="708"/>
        <w:jc w:val="both"/>
        <w:rPr>
          <w:rFonts w:ascii="Times New Roman" w:eastAsia="Times New Roman" w:hAnsi="Times New Roman" w:cs="Times New Roman"/>
          <w:sz w:val="28"/>
          <w:szCs w:val="28"/>
          <w:lang w:eastAsia="ru-RU"/>
        </w:rPr>
      </w:pPr>
      <w:r w:rsidRPr="00FD6489">
        <w:rPr>
          <w:rFonts w:ascii="Times New Roman" w:eastAsia="Times New Roman" w:hAnsi="Times New Roman" w:cs="Times New Roman"/>
          <w:color w:val="000000"/>
          <w:sz w:val="28"/>
          <w:szCs w:val="28"/>
          <w:lang w:eastAsia="ru-RU"/>
        </w:rPr>
        <w:t>Основны</w:t>
      </w:r>
      <w:r w:rsidR="00D7725E">
        <w:rPr>
          <w:rFonts w:ascii="Times New Roman" w:eastAsia="Times New Roman" w:hAnsi="Times New Roman" w:cs="Times New Roman"/>
          <w:color w:val="000000"/>
          <w:sz w:val="28"/>
          <w:szCs w:val="28"/>
          <w:lang w:eastAsia="ru-RU"/>
        </w:rPr>
        <w:t>е мероприятия Программы приведены</w:t>
      </w:r>
      <w:r w:rsidRPr="00FD6489">
        <w:rPr>
          <w:rFonts w:ascii="Times New Roman" w:eastAsia="Times New Roman" w:hAnsi="Times New Roman" w:cs="Times New Roman"/>
          <w:color w:val="000000"/>
          <w:sz w:val="28"/>
          <w:szCs w:val="28"/>
          <w:lang w:eastAsia="ru-RU"/>
        </w:rPr>
        <w:t xml:space="preserve"> в приложении № </w:t>
      </w:r>
      <w:r w:rsidR="00E157AA">
        <w:rPr>
          <w:rFonts w:ascii="Times New Roman" w:eastAsia="Times New Roman" w:hAnsi="Times New Roman" w:cs="Times New Roman"/>
          <w:color w:val="000000"/>
          <w:sz w:val="28"/>
          <w:szCs w:val="28"/>
          <w:lang w:eastAsia="ru-RU"/>
        </w:rPr>
        <w:t>2</w:t>
      </w:r>
      <w:r w:rsidRPr="00FD6489">
        <w:rPr>
          <w:rFonts w:ascii="Times New Roman" w:eastAsia="Times New Roman" w:hAnsi="Times New Roman" w:cs="Times New Roman"/>
          <w:color w:val="000000"/>
          <w:sz w:val="28"/>
          <w:szCs w:val="28"/>
          <w:lang w:eastAsia="ru-RU"/>
        </w:rPr>
        <w:t xml:space="preserve"> к </w:t>
      </w:r>
      <w:r w:rsidR="00D7725E">
        <w:rPr>
          <w:rFonts w:ascii="Times New Roman" w:eastAsia="Times New Roman" w:hAnsi="Times New Roman" w:cs="Times New Roman"/>
          <w:color w:val="000000"/>
          <w:sz w:val="28"/>
          <w:szCs w:val="28"/>
          <w:lang w:eastAsia="ru-RU"/>
        </w:rPr>
        <w:t xml:space="preserve">муниципальной </w:t>
      </w:r>
      <w:r w:rsidRPr="00FD6489">
        <w:rPr>
          <w:rFonts w:ascii="Times New Roman" w:eastAsia="Times New Roman" w:hAnsi="Times New Roman" w:cs="Times New Roman"/>
          <w:color w:val="000000"/>
          <w:sz w:val="28"/>
          <w:szCs w:val="28"/>
          <w:lang w:eastAsia="ru-RU"/>
        </w:rPr>
        <w:t>Программе.</w:t>
      </w:r>
    </w:p>
    <w:p w:rsidR="00FD6489" w:rsidRPr="00FD6489" w:rsidRDefault="00E157AA" w:rsidP="00FD6489">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План реализации основных мероприятий программы на 2017-2019 годы</w:t>
      </w:r>
      <w:r w:rsidR="00FD6489" w:rsidRPr="00FD6489">
        <w:rPr>
          <w:rFonts w:ascii="Times New Roman" w:eastAsia="Times New Roman" w:hAnsi="Times New Roman" w:cs="Times New Roman"/>
          <w:color w:val="000000"/>
          <w:sz w:val="28"/>
          <w:szCs w:val="28"/>
          <w:lang w:eastAsia="ru-RU"/>
        </w:rPr>
        <w:t xml:space="preserve"> приведен в приложении № 3 к </w:t>
      </w:r>
      <w:r>
        <w:rPr>
          <w:rFonts w:ascii="Times New Roman" w:eastAsia="Times New Roman" w:hAnsi="Times New Roman" w:cs="Times New Roman"/>
          <w:color w:val="000000"/>
          <w:sz w:val="28"/>
          <w:szCs w:val="28"/>
          <w:lang w:eastAsia="ru-RU"/>
        </w:rPr>
        <w:t>муниципальной П</w:t>
      </w:r>
      <w:r w:rsidR="00FD6489" w:rsidRPr="00FD6489">
        <w:rPr>
          <w:rFonts w:ascii="Times New Roman" w:eastAsia="Times New Roman" w:hAnsi="Times New Roman" w:cs="Times New Roman"/>
          <w:color w:val="000000"/>
          <w:sz w:val="28"/>
          <w:szCs w:val="28"/>
          <w:lang w:eastAsia="ru-RU"/>
        </w:rPr>
        <w:t>рограмме.</w:t>
      </w:r>
    </w:p>
    <w:p w:rsidR="00FD6489" w:rsidRPr="00FD6489" w:rsidRDefault="00FD6489" w:rsidP="00FD6489">
      <w:pPr>
        <w:spacing w:after="0" w:line="240" w:lineRule="auto"/>
        <w:ind w:firstLine="567"/>
        <w:jc w:val="both"/>
        <w:rPr>
          <w:rFonts w:ascii="Times New Roman" w:eastAsia="Times New Roman" w:hAnsi="Times New Roman" w:cs="Times New Roman"/>
          <w:sz w:val="28"/>
          <w:szCs w:val="28"/>
          <w:lang w:eastAsia="ru-RU"/>
        </w:rPr>
      </w:pPr>
      <w:r w:rsidRPr="00FD6489">
        <w:rPr>
          <w:rFonts w:ascii="Times New Roman" w:eastAsia="Times New Roman" w:hAnsi="Times New Roman" w:cs="Times New Roman"/>
          <w:color w:val="000000"/>
          <w:sz w:val="28"/>
          <w:szCs w:val="28"/>
          <w:lang w:eastAsia="ru-RU"/>
        </w:rPr>
        <w:t>Результатом реализации программы должно стать повышение показателей эффективности муниципальной службы.</w:t>
      </w:r>
    </w:p>
    <w:p w:rsidR="00FD6489" w:rsidRPr="00FD6489" w:rsidRDefault="00FD6489" w:rsidP="00FD6489">
      <w:pPr>
        <w:spacing w:after="0" w:line="240" w:lineRule="auto"/>
        <w:ind w:firstLine="567"/>
        <w:jc w:val="both"/>
        <w:rPr>
          <w:rFonts w:ascii="Times New Roman" w:eastAsia="Times New Roman" w:hAnsi="Times New Roman" w:cs="Times New Roman"/>
          <w:sz w:val="28"/>
          <w:szCs w:val="28"/>
          <w:lang w:eastAsia="ru-RU"/>
        </w:rPr>
      </w:pPr>
      <w:r w:rsidRPr="00FD6489">
        <w:rPr>
          <w:rFonts w:ascii="Times New Roman" w:eastAsia="Times New Roman" w:hAnsi="Times New Roman" w:cs="Times New Roman"/>
          <w:color w:val="000000"/>
          <w:sz w:val="28"/>
          <w:szCs w:val="28"/>
          <w:lang w:eastAsia="ru-RU"/>
        </w:rPr>
        <w:t>Последовательная реализация программы позволит:</w:t>
      </w:r>
    </w:p>
    <w:p w:rsidR="00FD6489" w:rsidRPr="00FD6489" w:rsidRDefault="00FD6489" w:rsidP="00FD6489">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Pr="00FD6489">
        <w:rPr>
          <w:rFonts w:ascii="Times New Roman" w:eastAsia="Times New Roman" w:hAnsi="Times New Roman" w:cs="Times New Roman"/>
          <w:color w:val="000000"/>
          <w:sz w:val="28"/>
          <w:szCs w:val="28"/>
          <w:lang w:eastAsia="ru-RU"/>
        </w:rPr>
        <w:t xml:space="preserve">совершенствовать нормативно-правовую базу </w:t>
      </w:r>
      <w:r>
        <w:rPr>
          <w:rFonts w:ascii="Times New Roman" w:eastAsia="Times New Roman" w:hAnsi="Times New Roman" w:cs="Times New Roman"/>
          <w:color w:val="000000"/>
          <w:sz w:val="28"/>
          <w:szCs w:val="28"/>
          <w:lang w:eastAsia="ru-RU"/>
        </w:rPr>
        <w:t>Варненского</w:t>
      </w:r>
      <w:r w:rsidRPr="00FD6489">
        <w:rPr>
          <w:rFonts w:ascii="Times New Roman" w:eastAsia="Times New Roman" w:hAnsi="Times New Roman" w:cs="Times New Roman"/>
          <w:color w:val="000000"/>
          <w:sz w:val="28"/>
          <w:szCs w:val="28"/>
          <w:lang w:eastAsia="ru-RU"/>
        </w:rPr>
        <w:t xml:space="preserve"> муниципального района </w:t>
      </w:r>
      <w:r>
        <w:rPr>
          <w:rFonts w:ascii="Times New Roman" w:eastAsia="Times New Roman" w:hAnsi="Times New Roman" w:cs="Times New Roman"/>
          <w:color w:val="000000"/>
          <w:sz w:val="28"/>
          <w:szCs w:val="28"/>
          <w:lang w:eastAsia="ru-RU"/>
        </w:rPr>
        <w:t xml:space="preserve">Челябинской области </w:t>
      </w:r>
      <w:r w:rsidRPr="00FD6489">
        <w:rPr>
          <w:rFonts w:ascii="Times New Roman" w:eastAsia="Times New Roman" w:hAnsi="Times New Roman" w:cs="Times New Roman"/>
          <w:color w:val="000000"/>
          <w:sz w:val="28"/>
          <w:szCs w:val="28"/>
          <w:lang w:eastAsia="ru-RU"/>
        </w:rPr>
        <w:t>в соответствии с действующим законодательством;</w:t>
      </w:r>
    </w:p>
    <w:p w:rsidR="00FD6489" w:rsidRPr="00FD6489" w:rsidRDefault="00FD6489" w:rsidP="00FD6489">
      <w:pPr>
        <w:spacing w:after="0" w:line="240" w:lineRule="auto"/>
        <w:ind w:firstLine="567"/>
        <w:jc w:val="both"/>
        <w:rPr>
          <w:rFonts w:ascii="Times New Roman" w:eastAsia="Times New Roman" w:hAnsi="Times New Roman" w:cs="Times New Roman"/>
          <w:sz w:val="28"/>
          <w:szCs w:val="28"/>
          <w:lang w:eastAsia="ru-RU"/>
        </w:rPr>
      </w:pPr>
      <w:r w:rsidRPr="00FD6489">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FD6489">
        <w:rPr>
          <w:rFonts w:ascii="Times New Roman" w:eastAsia="Times New Roman" w:hAnsi="Times New Roman" w:cs="Times New Roman"/>
          <w:color w:val="000000"/>
          <w:sz w:val="28"/>
          <w:szCs w:val="28"/>
          <w:lang w:eastAsia="ru-RU"/>
        </w:rPr>
        <w:t>достигнуть качественного уровня исполнения муниципальными служащими должностных обязанностей;</w:t>
      </w:r>
    </w:p>
    <w:p w:rsidR="00FD6489" w:rsidRPr="00FD6489" w:rsidRDefault="00FD6489" w:rsidP="00FD6489">
      <w:pPr>
        <w:spacing w:after="0" w:line="240" w:lineRule="auto"/>
        <w:ind w:firstLine="567"/>
        <w:jc w:val="both"/>
        <w:rPr>
          <w:rFonts w:ascii="Times New Roman" w:eastAsia="Times New Roman" w:hAnsi="Times New Roman" w:cs="Times New Roman"/>
          <w:sz w:val="28"/>
          <w:szCs w:val="28"/>
          <w:lang w:eastAsia="ru-RU"/>
        </w:rPr>
      </w:pPr>
      <w:r w:rsidRPr="00FD6489">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FD6489">
        <w:rPr>
          <w:rFonts w:ascii="Times New Roman" w:eastAsia="Times New Roman" w:hAnsi="Times New Roman" w:cs="Times New Roman"/>
          <w:color w:val="000000"/>
          <w:sz w:val="28"/>
          <w:szCs w:val="28"/>
          <w:lang w:eastAsia="ru-RU"/>
        </w:rPr>
        <w:t>создать материально-технические условия для эффективного исполнения муниципальными служащими должностных обязанностей;</w:t>
      </w:r>
    </w:p>
    <w:p w:rsidR="00FD6489" w:rsidRPr="00FD6489" w:rsidRDefault="00FD6489" w:rsidP="00FD6489">
      <w:pPr>
        <w:spacing w:after="0" w:line="240" w:lineRule="auto"/>
        <w:ind w:firstLine="567"/>
        <w:jc w:val="both"/>
        <w:rPr>
          <w:rFonts w:ascii="Times New Roman" w:eastAsia="Times New Roman" w:hAnsi="Times New Roman" w:cs="Times New Roman"/>
          <w:sz w:val="28"/>
          <w:szCs w:val="28"/>
          <w:lang w:eastAsia="ru-RU"/>
        </w:rPr>
      </w:pPr>
      <w:r w:rsidRPr="00FD6489">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FD6489">
        <w:rPr>
          <w:rFonts w:ascii="Times New Roman" w:eastAsia="Times New Roman" w:hAnsi="Times New Roman" w:cs="Times New Roman"/>
          <w:color w:val="000000"/>
          <w:sz w:val="28"/>
          <w:szCs w:val="28"/>
          <w:lang w:eastAsia="ru-RU"/>
        </w:rPr>
        <w:t>повысить ответственность муниципальных служащих за результаты своей деятельности, достичь более высокого уровня исполнения муниципальными служащими должностных обязанностей;</w:t>
      </w:r>
    </w:p>
    <w:p w:rsidR="00FD6489" w:rsidRDefault="00FD6489" w:rsidP="00FD6489">
      <w:pPr>
        <w:spacing w:after="0" w:line="240" w:lineRule="auto"/>
        <w:ind w:firstLine="567"/>
        <w:jc w:val="both"/>
        <w:rPr>
          <w:rFonts w:ascii="Times New Roman" w:eastAsia="Times New Roman" w:hAnsi="Times New Roman" w:cs="Times New Roman"/>
          <w:color w:val="000000"/>
          <w:sz w:val="28"/>
          <w:szCs w:val="28"/>
          <w:lang w:eastAsia="ru-RU"/>
        </w:rPr>
      </w:pPr>
      <w:r w:rsidRPr="00FD6489">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FD6489">
        <w:rPr>
          <w:rFonts w:ascii="Times New Roman" w:eastAsia="Times New Roman" w:hAnsi="Times New Roman" w:cs="Times New Roman"/>
          <w:color w:val="000000"/>
          <w:sz w:val="28"/>
          <w:szCs w:val="28"/>
          <w:lang w:eastAsia="ru-RU"/>
        </w:rPr>
        <w:t>повысить профессиональный уровень муниципальных служащих.</w:t>
      </w:r>
    </w:p>
    <w:p w:rsidR="00FD6489" w:rsidRPr="00FD6489" w:rsidRDefault="00FD6489" w:rsidP="00FD6489">
      <w:pPr>
        <w:spacing w:after="0" w:line="240" w:lineRule="auto"/>
        <w:ind w:firstLine="567"/>
        <w:jc w:val="both"/>
        <w:rPr>
          <w:rFonts w:ascii="Times New Roman" w:eastAsia="Times New Roman" w:hAnsi="Times New Roman" w:cs="Times New Roman"/>
          <w:sz w:val="28"/>
          <w:szCs w:val="28"/>
          <w:lang w:eastAsia="ru-RU"/>
        </w:rPr>
      </w:pPr>
    </w:p>
    <w:p w:rsidR="00FD6489" w:rsidRPr="00D7725E" w:rsidRDefault="00D7725E" w:rsidP="00D7725E">
      <w:pPr>
        <w:spacing w:after="0" w:line="240" w:lineRule="auto"/>
        <w:ind w:left="1843"/>
        <w:jc w:val="center"/>
        <w:rPr>
          <w:rFonts w:ascii="Times New Roman" w:eastAsia="Times New Roman" w:hAnsi="Times New Roman" w:cs="Times New Roman"/>
          <w:b/>
          <w:bCs/>
          <w:color w:val="000000"/>
          <w:sz w:val="28"/>
          <w:szCs w:val="28"/>
          <w:lang w:eastAsia="ru-RU"/>
        </w:rPr>
      </w:pPr>
      <w:bookmarkStart w:id="0" w:name="bookmark1"/>
      <w:r>
        <w:rPr>
          <w:rFonts w:ascii="Times New Roman" w:eastAsia="Times New Roman" w:hAnsi="Times New Roman" w:cs="Times New Roman"/>
          <w:b/>
          <w:bCs/>
          <w:color w:val="000000"/>
          <w:sz w:val="28"/>
          <w:szCs w:val="28"/>
          <w:lang w:eastAsia="ru-RU"/>
        </w:rPr>
        <w:t xml:space="preserve">5. </w:t>
      </w:r>
      <w:r w:rsidR="00FD6489" w:rsidRPr="00D7725E">
        <w:rPr>
          <w:rFonts w:ascii="Times New Roman" w:eastAsia="Times New Roman" w:hAnsi="Times New Roman" w:cs="Times New Roman"/>
          <w:b/>
          <w:bCs/>
          <w:color w:val="000000"/>
          <w:sz w:val="28"/>
          <w:szCs w:val="28"/>
          <w:lang w:eastAsia="ru-RU"/>
        </w:rPr>
        <w:t>Ресурсное обеспечение</w:t>
      </w:r>
      <w:r>
        <w:rPr>
          <w:rFonts w:ascii="Times New Roman" w:eastAsia="Times New Roman" w:hAnsi="Times New Roman" w:cs="Times New Roman"/>
          <w:b/>
          <w:bCs/>
          <w:color w:val="000000"/>
          <w:sz w:val="28"/>
          <w:szCs w:val="28"/>
          <w:lang w:eastAsia="ru-RU"/>
        </w:rPr>
        <w:t xml:space="preserve"> муниципальной </w:t>
      </w:r>
      <w:r w:rsidR="00FD6489" w:rsidRPr="00D7725E">
        <w:rPr>
          <w:rFonts w:ascii="Times New Roman" w:eastAsia="Times New Roman" w:hAnsi="Times New Roman" w:cs="Times New Roman"/>
          <w:b/>
          <w:bCs/>
          <w:color w:val="000000"/>
          <w:sz w:val="28"/>
          <w:szCs w:val="28"/>
          <w:lang w:eastAsia="ru-RU"/>
        </w:rPr>
        <w:t>программы</w:t>
      </w:r>
      <w:bookmarkEnd w:id="0"/>
      <w:r>
        <w:rPr>
          <w:rFonts w:ascii="Times New Roman" w:eastAsia="Times New Roman" w:hAnsi="Times New Roman" w:cs="Times New Roman"/>
          <w:b/>
          <w:bCs/>
          <w:color w:val="000000"/>
          <w:sz w:val="28"/>
          <w:szCs w:val="28"/>
          <w:lang w:eastAsia="ru-RU"/>
        </w:rPr>
        <w:t>.</w:t>
      </w:r>
    </w:p>
    <w:p w:rsidR="00FD6489" w:rsidRPr="00FD6489" w:rsidRDefault="00FD6489" w:rsidP="00FD6489">
      <w:pPr>
        <w:pStyle w:val="a4"/>
        <w:spacing w:after="0" w:line="240" w:lineRule="auto"/>
        <w:ind w:left="927"/>
        <w:jc w:val="both"/>
        <w:rPr>
          <w:rFonts w:ascii="Times New Roman" w:eastAsia="Times New Roman" w:hAnsi="Times New Roman" w:cs="Times New Roman"/>
          <w:b/>
          <w:bCs/>
          <w:color w:val="000000"/>
          <w:sz w:val="28"/>
          <w:szCs w:val="28"/>
          <w:lang w:eastAsia="ru-RU"/>
        </w:rPr>
      </w:pPr>
    </w:p>
    <w:p w:rsidR="00FD6489" w:rsidRPr="00FD6489" w:rsidRDefault="00FD6489" w:rsidP="00FD6489">
      <w:pPr>
        <w:spacing w:after="0" w:line="240" w:lineRule="auto"/>
        <w:ind w:firstLine="567"/>
        <w:jc w:val="both"/>
        <w:rPr>
          <w:rFonts w:ascii="Times New Roman" w:eastAsia="Times New Roman" w:hAnsi="Times New Roman" w:cs="Times New Roman"/>
          <w:sz w:val="28"/>
          <w:szCs w:val="28"/>
          <w:lang w:eastAsia="ru-RU"/>
        </w:rPr>
      </w:pPr>
      <w:r w:rsidRPr="00FD6489">
        <w:rPr>
          <w:rFonts w:ascii="Times New Roman" w:eastAsia="Times New Roman" w:hAnsi="Times New Roman" w:cs="Times New Roman"/>
          <w:color w:val="000000"/>
          <w:sz w:val="28"/>
          <w:szCs w:val="28"/>
          <w:lang w:eastAsia="ru-RU"/>
        </w:rPr>
        <w:t xml:space="preserve">Общий объем финансирования </w:t>
      </w:r>
      <w:r w:rsidR="00D7725E">
        <w:rPr>
          <w:rFonts w:ascii="Times New Roman" w:eastAsia="Times New Roman" w:hAnsi="Times New Roman" w:cs="Times New Roman"/>
          <w:color w:val="000000"/>
          <w:sz w:val="28"/>
          <w:szCs w:val="28"/>
          <w:lang w:eastAsia="ru-RU"/>
        </w:rPr>
        <w:t xml:space="preserve">муниципальной </w:t>
      </w:r>
      <w:r w:rsidRPr="00FD6489">
        <w:rPr>
          <w:rFonts w:ascii="Times New Roman" w:eastAsia="Times New Roman" w:hAnsi="Times New Roman" w:cs="Times New Roman"/>
          <w:color w:val="000000"/>
          <w:sz w:val="28"/>
          <w:szCs w:val="28"/>
          <w:lang w:eastAsia="ru-RU"/>
        </w:rPr>
        <w:t xml:space="preserve">программы составляет </w:t>
      </w:r>
      <w:r>
        <w:rPr>
          <w:rFonts w:ascii="Times New Roman" w:eastAsia="Times New Roman" w:hAnsi="Times New Roman" w:cs="Times New Roman"/>
          <w:b/>
          <w:bCs/>
          <w:color w:val="000000"/>
          <w:sz w:val="28"/>
          <w:szCs w:val="28"/>
          <w:lang w:eastAsia="ru-RU"/>
        </w:rPr>
        <w:t>300</w:t>
      </w:r>
      <w:r w:rsidRPr="00FD6489">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b/>
          <w:bCs/>
          <w:color w:val="000000"/>
          <w:sz w:val="28"/>
          <w:szCs w:val="28"/>
          <w:lang w:eastAsia="ru-RU"/>
        </w:rPr>
        <w:t>0</w:t>
      </w:r>
      <w:r w:rsidRPr="00FD6489">
        <w:rPr>
          <w:rFonts w:ascii="Times New Roman" w:eastAsia="Times New Roman" w:hAnsi="Times New Roman" w:cs="Times New Roman"/>
          <w:color w:val="000000"/>
          <w:sz w:val="28"/>
          <w:szCs w:val="28"/>
          <w:lang w:eastAsia="ru-RU"/>
        </w:rPr>
        <w:t xml:space="preserve"> тыс.</w:t>
      </w:r>
      <w:r w:rsidR="00D7725E">
        <w:rPr>
          <w:rFonts w:ascii="Times New Roman" w:eastAsia="Times New Roman" w:hAnsi="Times New Roman" w:cs="Times New Roman"/>
          <w:color w:val="000000"/>
          <w:sz w:val="28"/>
          <w:szCs w:val="28"/>
          <w:lang w:eastAsia="ru-RU"/>
        </w:rPr>
        <w:t xml:space="preserve"> </w:t>
      </w:r>
      <w:r w:rsidRPr="00FD6489">
        <w:rPr>
          <w:rFonts w:ascii="Times New Roman" w:eastAsia="Times New Roman" w:hAnsi="Times New Roman" w:cs="Times New Roman"/>
          <w:color w:val="000000"/>
          <w:sz w:val="28"/>
          <w:szCs w:val="28"/>
          <w:lang w:eastAsia="ru-RU"/>
        </w:rPr>
        <w:t xml:space="preserve">руб. Финансирование осуществляется за счет средств бюджета </w:t>
      </w:r>
      <w:proofErr w:type="spellStart"/>
      <w:r w:rsidR="00D7725E">
        <w:rPr>
          <w:rFonts w:ascii="Times New Roman" w:eastAsia="Times New Roman" w:hAnsi="Times New Roman" w:cs="Times New Roman"/>
          <w:color w:val="000000"/>
          <w:sz w:val="28"/>
          <w:szCs w:val="28"/>
          <w:lang w:eastAsia="ru-RU"/>
        </w:rPr>
        <w:t>Варненского</w:t>
      </w:r>
      <w:proofErr w:type="spellEnd"/>
      <w:r w:rsidR="00D7725E">
        <w:rPr>
          <w:rFonts w:ascii="Times New Roman" w:eastAsia="Times New Roman" w:hAnsi="Times New Roman" w:cs="Times New Roman"/>
          <w:color w:val="000000"/>
          <w:sz w:val="28"/>
          <w:szCs w:val="28"/>
          <w:lang w:eastAsia="ru-RU"/>
        </w:rPr>
        <w:t xml:space="preserve"> муниципального </w:t>
      </w:r>
      <w:r w:rsidRPr="00FD6489">
        <w:rPr>
          <w:rFonts w:ascii="Times New Roman" w:eastAsia="Times New Roman" w:hAnsi="Times New Roman" w:cs="Times New Roman"/>
          <w:color w:val="000000"/>
          <w:sz w:val="28"/>
          <w:szCs w:val="28"/>
          <w:lang w:eastAsia="ru-RU"/>
        </w:rPr>
        <w:t>района,</w:t>
      </w:r>
      <w:r w:rsidR="00D7725E">
        <w:rPr>
          <w:rFonts w:ascii="Times New Roman" w:eastAsia="Times New Roman" w:hAnsi="Times New Roman" w:cs="Times New Roman"/>
          <w:color w:val="000000"/>
          <w:sz w:val="28"/>
          <w:szCs w:val="28"/>
          <w:lang w:eastAsia="ru-RU"/>
        </w:rPr>
        <w:t xml:space="preserve"> в том числе по годам</w:t>
      </w:r>
      <w:r w:rsidRPr="00FD6489">
        <w:rPr>
          <w:rFonts w:ascii="Times New Roman" w:eastAsia="Times New Roman" w:hAnsi="Times New Roman" w:cs="Times New Roman"/>
          <w:color w:val="000000"/>
          <w:sz w:val="28"/>
          <w:szCs w:val="28"/>
          <w:lang w:eastAsia="ru-RU"/>
        </w:rPr>
        <w:t>:</w:t>
      </w:r>
    </w:p>
    <w:p w:rsidR="00FD6489" w:rsidRPr="007A62CD" w:rsidRDefault="00FD6489" w:rsidP="007A62CD">
      <w:pPr>
        <w:pStyle w:val="a4"/>
        <w:numPr>
          <w:ilvl w:val="0"/>
          <w:numId w:val="14"/>
        </w:numPr>
        <w:spacing w:after="0" w:line="240" w:lineRule="auto"/>
        <w:jc w:val="both"/>
        <w:rPr>
          <w:rFonts w:ascii="Times New Roman" w:eastAsia="Times New Roman" w:hAnsi="Times New Roman" w:cs="Times New Roman"/>
          <w:color w:val="000000"/>
          <w:sz w:val="28"/>
          <w:szCs w:val="28"/>
          <w:lang w:eastAsia="ru-RU"/>
        </w:rPr>
      </w:pPr>
      <w:r w:rsidRPr="007A62CD">
        <w:rPr>
          <w:rFonts w:ascii="Times New Roman" w:eastAsia="Times New Roman" w:hAnsi="Times New Roman" w:cs="Times New Roman"/>
          <w:color w:val="000000"/>
          <w:sz w:val="28"/>
          <w:szCs w:val="28"/>
          <w:lang w:eastAsia="ru-RU"/>
        </w:rPr>
        <w:t>год - 100,0 тыс. руб.</w:t>
      </w:r>
    </w:p>
    <w:p w:rsidR="00FD6489" w:rsidRPr="007A62CD" w:rsidRDefault="00FD6489" w:rsidP="007A62CD">
      <w:pPr>
        <w:pStyle w:val="a4"/>
        <w:numPr>
          <w:ilvl w:val="0"/>
          <w:numId w:val="14"/>
        </w:numPr>
        <w:spacing w:after="0" w:line="240" w:lineRule="auto"/>
        <w:jc w:val="both"/>
        <w:rPr>
          <w:rFonts w:ascii="Times New Roman" w:eastAsia="Times New Roman" w:hAnsi="Times New Roman" w:cs="Times New Roman"/>
          <w:color w:val="000000"/>
          <w:sz w:val="28"/>
          <w:szCs w:val="28"/>
          <w:lang w:eastAsia="ru-RU"/>
        </w:rPr>
      </w:pPr>
      <w:r w:rsidRPr="007A62CD">
        <w:rPr>
          <w:rFonts w:ascii="Times New Roman" w:eastAsia="Times New Roman" w:hAnsi="Times New Roman" w:cs="Times New Roman"/>
          <w:color w:val="000000"/>
          <w:sz w:val="28"/>
          <w:szCs w:val="28"/>
          <w:lang w:eastAsia="ru-RU"/>
        </w:rPr>
        <w:t>год - 100,0 тыс. руб.</w:t>
      </w:r>
    </w:p>
    <w:p w:rsidR="00FD6489" w:rsidRPr="00FD6489" w:rsidRDefault="00FD6489" w:rsidP="007A62CD">
      <w:pPr>
        <w:numPr>
          <w:ilvl w:val="0"/>
          <w:numId w:val="14"/>
        </w:numPr>
        <w:spacing w:after="0" w:line="240" w:lineRule="auto"/>
        <w:jc w:val="both"/>
        <w:rPr>
          <w:rFonts w:ascii="Times New Roman" w:eastAsia="Times New Roman" w:hAnsi="Times New Roman" w:cs="Times New Roman"/>
          <w:color w:val="000000"/>
          <w:sz w:val="28"/>
          <w:szCs w:val="28"/>
          <w:lang w:eastAsia="ru-RU"/>
        </w:rPr>
      </w:pPr>
      <w:r w:rsidRPr="00FD6489">
        <w:rPr>
          <w:rFonts w:ascii="Times New Roman" w:eastAsia="Times New Roman" w:hAnsi="Times New Roman" w:cs="Times New Roman"/>
          <w:color w:val="000000"/>
          <w:sz w:val="28"/>
          <w:szCs w:val="28"/>
          <w:lang w:eastAsia="ru-RU"/>
        </w:rPr>
        <w:t>год - 1</w:t>
      </w:r>
      <w:r>
        <w:rPr>
          <w:rFonts w:ascii="Times New Roman" w:eastAsia="Times New Roman" w:hAnsi="Times New Roman" w:cs="Times New Roman"/>
          <w:color w:val="000000"/>
          <w:sz w:val="28"/>
          <w:szCs w:val="28"/>
          <w:lang w:eastAsia="ru-RU"/>
        </w:rPr>
        <w:t>00</w:t>
      </w:r>
      <w:r w:rsidRPr="00FD6489">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0</w:t>
      </w:r>
      <w:r w:rsidRPr="00FD6489">
        <w:rPr>
          <w:rFonts w:ascii="Times New Roman" w:eastAsia="Times New Roman" w:hAnsi="Times New Roman" w:cs="Times New Roman"/>
          <w:color w:val="000000"/>
          <w:sz w:val="28"/>
          <w:szCs w:val="28"/>
          <w:lang w:eastAsia="ru-RU"/>
        </w:rPr>
        <w:t xml:space="preserve"> тыс. руб.</w:t>
      </w:r>
    </w:p>
    <w:p w:rsidR="00FD6489" w:rsidRDefault="00FD6489" w:rsidP="00FD6489">
      <w:pPr>
        <w:spacing w:after="0" w:line="240" w:lineRule="auto"/>
        <w:ind w:firstLine="567"/>
        <w:jc w:val="both"/>
        <w:rPr>
          <w:rFonts w:ascii="Times New Roman" w:eastAsia="Times New Roman" w:hAnsi="Times New Roman" w:cs="Times New Roman"/>
          <w:color w:val="000000"/>
          <w:sz w:val="28"/>
          <w:szCs w:val="28"/>
          <w:lang w:eastAsia="ru-RU"/>
        </w:rPr>
      </w:pPr>
      <w:r w:rsidRPr="00FD6489">
        <w:rPr>
          <w:rFonts w:ascii="Times New Roman" w:eastAsia="Times New Roman" w:hAnsi="Times New Roman" w:cs="Times New Roman"/>
          <w:color w:val="000000"/>
          <w:sz w:val="28"/>
          <w:szCs w:val="28"/>
          <w:lang w:eastAsia="ru-RU"/>
        </w:rPr>
        <w:t xml:space="preserve">Объемы финансирования Программы за счет средств местного бюджета носят прозрачный характер и подлежат уточнению в установленном порядке при формировании проекта бюджета </w:t>
      </w:r>
      <w:r>
        <w:rPr>
          <w:rFonts w:ascii="Times New Roman" w:eastAsia="Times New Roman" w:hAnsi="Times New Roman" w:cs="Times New Roman"/>
          <w:color w:val="000000"/>
          <w:sz w:val="28"/>
          <w:szCs w:val="28"/>
          <w:lang w:eastAsia="ru-RU"/>
        </w:rPr>
        <w:t>Варненского</w:t>
      </w:r>
      <w:r w:rsidRPr="00FD6489">
        <w:rPr>
          <w:rFonts w:ascii="Times New Roman" w:eastAsia="Times New Roman" w:hAnsi="Times New Roman" w:cs="Times New Roman"/>
          <w:color w:val="000000"/>
          <w:sz w:val="28"/>
          <w:szCs w:val="28"/>
          <w:lang w:eastAsia="ru-RU"/>
        </w:rPr>
        <w:t xml:space="preserve"> муниципального района</w:t>
      </w:r>
      <w:r>
        <w:rPr>
          <w:rFonts w:ascii="Times New Roman" w:eastAsia="Times New Roman" w:hAnsi="Times New Roman" w:cs="Times New Roman"/>
          <w:color w:val="000000"/>
          <w:sz w:val="28"/>
          <w:szCs w:val="28"/>
          <w:lang w:eastAsia="ru-RU"/>
        </w:rPr>
        <w:t xml:space="preserve"> Челябинской области</w:t>
      </w:r>
      <w:r w:rsidRPr="00FD6489">
        <w:rPr>
          <w:rFonts w:ascii="Times New Roman" w:eastAsia="Times New Roman" w:hAnsi="Times New Roman" w:cs="Times New Roman"/>
          <w:color w:val="000000"/>
          <w:sz w:val="28"/>
          <w:szCs w:val="28"/>
          <w:lang w:eastAsia="ru-RU"/>
        </w:rPr>
        <w:t xml:space="preserve"> на очередной финансовый год, исходя из возможностей местного бюджета.</w:t>
      </w:r>
    </w:p>
    <w:p w:rsidR="00D7725E" w:rsidRPr="00D7725E" w:rsidRDefault="00D7725E" w:rsidP="00D7725E">
      <w:pPr>
        <w:spacing w:after="0" w:line="240" w:lineRule="auto"/>
        <w:ind w:left="1843"/>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6. Организация управления и механизм реализации муниципальной программы.</w:t>
      </w:r>
    </w:p>
    <w:p w:rsidR="00D7725E" w:rsidRPr="006D400E" w:rsidRDefault="00D7725E" w:rsidP="00D7725E">
      <w:pPr>
        <w:pStyle w:val="a4"/>
        <w:spacing w:after="0" w:line="240" w:lineRule="auto"/>
        <w:ind w:left="0"/>
        <w:rPr>
          <w:rFonts w:ascii="Times New Roman" w:eastAsia="Times New Roman" w:hAnsi="Times New Roman" w:cs="Times New Roman"/>
          <w:sz w:val="28"/>
          <w:szCs w:val="28"/>
          <w:lang w:eastAsia="ru-RU"/>
        </w:rPr>
      </w:pPr>
    </w:p>
    <w:p w:rsidR="00D7725E" w:rsidRPr="006D400E" w:rsidRDefault="00D7725E" w:rsidP="00D7725E">
      <w:pPr>
        <w:spacing w:after="0" w:line="240" w:lineRule="auto"/>
        <w:ind w:firstLine="567"/>
        <w:jc w:val="both"/>
        <w:rPr>
          <w:rFonts w:ascii="Times New Roman" w:eastAsia="Times New Roman" w:hAnsi="Times New Roman" w:cs="Times New Roman"/>
          <w:sz w:val="28"/>
          <w:szCs w:val="28"/>
          <w:lang w:eastAsia="ru-RU"/>
        </w:rPr>
      </w:pPr>
      <w:r w:rsidRPr="006D400E">
        <w:rPr>
          <w:rFonts w:ascii="Times New Roman" w:eastAsia="Times New Roman" w:hAnsi="Times New Roman" w:cs="Times New Roman"/>
          <w:color w:val="000000"/>
          <w:sz w:val="28"/>
          <w:szCs w:val="28"/>
          <w:lang w:eastAsia="ru-RU"/>
        </w:rPr>
        <w:t xml:space="preserve">Программа реализуется через мероприятия по развитию муниципальной службы в муниципальном образовании </w:t>
      </w:r>
      <w:proofErr w:type="spellStart"/>
      <w:r>
        <w:rPr>
          <w:rFonts w:ascii="Times New Roman" w:eastAsia="Times New Roman" w:hAnsi="Times New Roman" w:cs="Times New Roman"/>
          <w:color w:val="000000"/>
          <w:sz w:val="28"/>
          <w:szCs w:val="28"/>
          <w:lang w:eastAsia="ru-RU"/>
        </w:rPr>
        <w:t>Варненский</w:t>
      </w:r>
      <w:proofErr w:type="spellEnd"/>
      <w:r>
        <w:rPr>
          <w:rFonts w:ascii="Times New Roman" w:eastAsia="Times New Roman" w:hAnsi="Times New Roman" w:cs="Times New Roman"/>
          <w:color w:val="000000"/>
          <w:sz w:val="28"/>
          <w:szCs w:val="28"/>
          <w:lang w:eastAsia="ru-RU"/>
        </w:rPr>
        <w:t xml:space="preserve"> </w:t>
      </w:r>
      <w:r w:rsidRPr="006D400E">
        <w:rPr>
          <w:rFonts w:ascii="Times New Roman" w:eastAsia="Times New Roman" w:hAnsi="Times New Roman" w:cs="Times New Roman"/>
          <w:color w:val="000000"/>
          <w:sz w:val="28"/>
          <w:szCs w:val="28"/>
          <w:lang w:eastAsia="ru-RU"/>
        </w:rPr>
        <w:t xml:space="preserve"> муниципальн</w:t>
      </w:r>
      <w:r>
        <w:rPr>
          <w:rFonts w:ascii="Times New Roman" w:eastAsia="Times New Roman" w:hAnsi="Times New Roman" w:cs="Times New Roman"/>
          <w:color w:val="000000"/>
          <w:sz w:val="28"/>
          <w:szCs w:val="28"/>
          <w:lang w:eastAsia="ru-RU"/>
        </w:rPr>
        <w:t>ый</w:t>
      </w:r>
      <w:r w:rsidRPr="006D400E">
        <w:rPr>
          <w:rFonts w:ascii="Times New Roman" w:eastAsia="Times New Roman" w:hAnsi="Times New Roman" w:cs="Times New Roman"/>
          <w:color w:val="000000"/>
          <w:sz w:val="28"/>
          <w:szCs w:val="28"/>
          <w:lang w:eastAsia="ru-RU"/>
        </w:rPr>
        <w:t xml:space="preserve"> район Челябинской области на 2017-2019 годы.</w:t>
      </w:r>
    </w:p>
    <w:p w:rsidR="00D7725E" w:rsidRPr="006D400E" w:rsidRDefault="00D7725E" w:rsidP="00D7725E">
      <w:pPr>
        <w:spacing w:after="0" w:line="240" w:lineRule="auto"/>
        <w:ind w:firstLine="567"/>
        <w:jc w:val="both"/>
        <w:rPr>
          <w:rFonts w:ascii="Times New Roman" w:eastAsia="Times New Roman" w:hAnsi="Times New Roman" w:cs="Times New Roman"/>
          <w:sz w:val="28"/>
          <w:szCs w:val="28"/>
          <w:lang w:eastAsia="ru-RU"/>
        </w:rPr>
      </w:pPr>
      <w:r w:rsidRPr="006D400E">
        <w:rPr>
          <w:rFonts w:ascii="Times New Roman" w:eastAsia="Times New Roman" w:hAnsi="Times New Roman" w:cs="Times New Roman"/>
          <w:color w:val="000000"/>
          <w:sz w:val="28"/>
          <w:szCs w:val="28"/>
          <w:lang w:eastAsia="ru-RU"/>
        </w:rPr>
        <w:t>Управление комплексом работ по реализации Программы осуществляет управление делами администрации, котор</w:t>
      </w:r>
      <w:r>
        <w:rPr>
          <w:rFonts w:ascii="Times New Roman" w:eastAsia="Times New Roman" w:hAnsi="Times New Roman" w:cs="Times New Roman"/>
          <w:color w:val="000000"/>
          <w:sz w:val="28"/>
          <w:szCs w:val="28"/>
          <w:lang w:eastAsia="ru-RU"/>
        </w:rPr>
        <w:t>ое</w:t>
      </w:r>
      <w:r w:rsidRPr="006D400E">
        <w:rPr>
          <w:rFonts w:ascii="Times New Roman" w:eastAsia="Times New Roman" w:hAnsi="Times New Roman" w:cs="Times New Roman"/>
          <w:color w:val="000000"/>
          <w:sz w:val="28"/>
          <w:szCs w:val="28"/>
          <w:lang w:eastAsia="ru-RU"/>
        </w:rPr>
        <w:t xml:space="preserve"> определяет первоочередность выполнения мероприятий по развитию муниципальной службы в муниципальном образовании </w:t>
      </w:r>
      <w:proofErr w:type="spellStart"/>
      <w:r>
        <w:rPr>
          <w:rFonts w:ascii="Times New Roman" w:eastAsia="Times New Roman" w:hAnsi="Times New Roman" w:cs="Times New Roman"/>
          <w:color w:val="000000"/>
          <w:sz w:val="28"/>
          <w:szCs w:val="28"/>
          <w:lang w:eastAsia="ru-RU"/>
        </w:rPr>
        <w:t>Варненский</w:t>
      </w:r>
      <w:proofErr w:type="spellEnd"/>
      <w:r>
        <w:rPr>
          <w:rFonts w:ascii="Times New Roman" w:eastAsia="Times New Roman" w:hAnsi="Times New Roman" w:cs="Times New Roman"/>
          <w:color w:val="000000"/>
          <w:sz w:val="28"/>
          <w:szCs w:val="28"/>
          <w:lang w:eastAsia="ru-RU"/>
        </w:rPr>
        <w:t xml:space="preserve"> </w:t>
      </w:r>
      <w:r w:rsidRPr="006D400E">
        <w:rPr>
          <w:rFonts w:ascii="Times New Roman" w:eastAsia="Times New Roman" w:hAnsi="Times New Roman" w:cs="Times New Roman"/>
          <w:color w:val="000000"/>
          <w:sz w:val="28"/>
          <w:szCs w:val="28"/>
          <w:lang w:eastAsia="ru-RU"/>
        </w:rPr>
        <w:t>муниципальный район Челябинской области на 2017 - 2019 годы и наличие средств, выделенных на их реализацию.</w:t>
      </w:r>
    </w:p>
    <w:p w:rsidR="00D7725E" w:rsidRDefault="00D7725E" w:rsidP="00D7725E">
      <w:pPr>
        <w:spacing w:after="0" w:line="240" w:lineRule="auto"/>
        <w:ind w:firstLine="567"/>
        <w:jc w:val="both"/>
        <w:rPr>
          <w:rFonts w:ascii="Times New Roman" w:eastAsia="Times New Roman" w:hAnsi="Times New Roman" w:cs="Times New Roman"/>
          <w:color w:val="000000"/>
          <w:sz w:val="28"/>
          <w:szCs w:val="28"/>
          <w:lang w:eastAsia="ru-RU"/>
        </w:rPr>
      </w:pPr>
      <w:r w:rsidRPr="006D400E">
        <w:rPr>
          <w:rFonts w:ascii="Times New Roman" w:eastAsia="Times New Roman" w:hAnsi="Times New Roman" w:cs="Times New Roman"/>
          <w:color w:val="000000"/>
          <w:sz w:val="28"/>
          <w:szCs w:val="28"/>
          <w:lang w:eastAsia="ru-RU"/>
        </w:rPr>
        <w:lastRenderedPageBreak/>
        <w:t xml:space="preserve">По мере необходимости готовит предложения о корректировке перечня мероприятий по развитию муниципальной службы в муниципальном образовании </w:t>
      </w:r>
      <w:proofErr w:type="spellStart"/>
      <w:r>
        <w:rPr>
          <w:rFonts w:ascii="Times New Roman" w:eastAsia="Times New Roman" w:hAnsi="Times New Roman" w:cs="Times New Roman"/>
          <w:color w:val="000000"/>
          <w:sz w:val="28"/>
          <w:szCs w:val="28"/>
          <w:lang w:eastAsia="ru-RU"/>
        </w:rPr>
        <w:t>Варненский</w:t>
      </w:r>
      <w:proofErr w:type="spellEnd"/>
      <w:r w:rsidRPr="006D400E">
        <w:rPr>
          <w:rFonts w:ascii="Times New Roman" w:eastAsia="Times New Roman" w:hAnsi="Times New Roman" w:cs="Times New Roman"/>
          <w:color w:val="000000"/>
          <w:sz w:val="28"/>
          <w:szCs w:val="28"/>
          <w:lang w:eastAsia="ru-RU"/>
        </w:rPr>
        <w:t xml:space="preserve"> муниципальный район Челябинской области на 2017 </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sz w:val="28"/>
          <w:szCs w:val="28"/>
          <w:lang w:eastAsia="ru-RU"/>
        </w:rPr>
        <w:t xml:space="preserve"> 2019 </w:t>
      </w:r>
      <w:r w:rsidRPr="006D400E">
        <w:rPr>
          <w:rFonts w:ascii="Times New Roman" w:eastAsia="Times New Roman" w:hAnsi="Times New Roman" w:cs="Times New Roman"/>
          <w:color w:val="000000"/>
          <w:sz w:val="28"/>
          <w:szCs w:val="28"/>
          <w:lang w:eastAsia="ru-RU"/>
        </w:rPr>
        <w:t>годы на очередной финансовый год, представляет заявки в установленном порядке.</w:t>
      </w:r>
    </w:p>
    <w:p w:rsidR="00D7725E" w:rsidRDefault="00D7725E" w:rsidP="00D7725E">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FD6489">
        <w:rPr>
          <w:rFonts w:ascii="Times New Roman" w:eastAsia="Times New Roman" w:hAnsi="Times New Roman" w:cs="Times New Roman"/>
          <w:color w:val="000000"/>
          <w:sz w:val="28"/>
          <w:szCs w:val="28"/>
          <w:lang w:eastAsia="ru-RU"/>
        </w:rPr>
        <w:t>Руководители отраслевых управлений, структурных подразделений</w:t>
      </w:r>
      <w:r w:rsidRPr="006D400E">
        <w:rPr>
          <w:rFonts w:ascii="Times New Roman" w:eastAsia="Times New Roman" w:hAnsi="Times New Roman" w:cs="Times New Roman"/>
          <w:sz w:val="28"/>
          <w:szCs w:val="28"/>
          <w:lang w:eastAsia="ru-RU"/>
        </w:rPr>
        <w:t xml:space="preserve"> </w:t>
      </w:r>
      <w:r w:rsidRPr="006D400E">
        <w:rPr>
          <w:rFonts w:ascii="Times New Roman" w:eastAsia="Times New Roman" w:hAnsi="Times New Roman" w:cs="Times New Roman"/>
          <w:color w:val="000000"/>
          <w:sz w:val="28"/>
          <w:szCs w:val="28"/>
          <w:lang w:eastAsia="ru-RU"/>
        </w:rPr>
        <w:t xml:space="preserve">администрации </w:t>
      </w:r>
      <w:proofErr w:type="spellStart"/>
      <w:r w:rsidRPr="006D400E">
        <w:rPr>
          <w:rFonts w:ascii="Times New Roman" w:eastAsia="Times New Roman" w:hAnsi="Times New Roman" w:cs="Times New Roman"/>
          <w:color w:val="000000"/>
          <w:sz w:val="28"/>
          <w:szCs w:val="28"/>
          <w:lang w:eastAsia="ru-RU"/>
        </w:rPr>
        <w:t>Варненского</w:t>
      </w:r>
      <w:proofErr w:type="spellEnd"/>
      <w:r w:rsidRPr="006D400E">
        <w:rPr>
          <w:rFonts w:ascii="Times New Roman" w:eastAsia="Times New Roman" w:hAnsi="Times New Roman" w:cs="Times New Roman"/>
          <w:color w:val="000000"/>
          <w:sz w:val="28"/>
          <w:szCs w:val="28"/>
          <w:lang w:eastAsia="ru-RU"/>
        </w:rPr>
        <w:t xml:space="preserve"> муниципального района Челябинской области, муниципальных органов (Собрание депутатов Контрольно-счетная пала</w:t>
      </w:r>
      <w:r>
        <w:rPr>
          <w:rFonts w:ascii="Times New Roman" w:eastAsia="Times New Roman" w:hAnsi="Times New Roman" w:cs="Times New Roman"/>
          <w:color w:val="000000"/>
          <w:sz w:val="28"/>
          <w:szCs w:val="28"/>
          <w:lang w:eastAsia="ru-RU"/>
        </w:rPr>
        <w:t>та) ежеквартально</w:t>
      </w:r>
      <w:r w:rsidRPr="006D400E">
        <w:rPr>
          <w:rFonts w:ascii="Times New Roman" w:eastAsia="Times New Roman" w:hAnsi="Times New Roman" w:cs="Times New Roman"/>
          <w:color w:val="000000"/>
          <w:sz w:val="28"/>
          <w:szCs w:val="28"/>
          <w:lang w:eastAsia="ru-RU"/>
        </w:rPr>
        <w:t xml:space="preserve"> до 10</w:t>
      </w:r>
      <w:r>
        <w:rPr>
          <w:rFonts w:ascii="Times New Roman" w:eastAsia="Times New Roman" w:hAnsi="Times New Roman" w:cs="Times New Roman"/>
          <w:color w:val="000000"/>
          <w:sz w:val="28"/>
          <w:szCs w:val="28"/>
          <w:lang w:eastAsia="ru-RU"/>
        </w:rPr>
        <w:t xml:space="preserve"> числа, следующего за отчетным</w:t>
      </w:r>
      <w:r w:rsidRPr="006D400E">
        <w:rPr>
          <w:rFonts w:ascii="Times New Roman" w:eastAsia="Times New Roman" w:hAnsi="Times New Roman" w:cs="Times New Roman"/>
          <w:color w:val="000000"/>
          <w:sz w:val="28"/>
          <w:szCs w:val="28"/>
          <w:lang w:eastAsia="ru-RU"/>
        </w:rPr>
        <w:t xml:space="preserve">, представляют в Управление делами администрации </w:t>
      </w:r>
      <w:proofErr w:type="spellStart"/>
      <w:r>
        <w:rPr>
          <w:rFonts w:ascii="Times New Roman" w:eastAsia="Times New Roman" w:hAnsi="Times New Roman" w:cs="Times New Roman"/>
          <w:color w:val="000000"/>
          <w:sz w:val="28"/>
          <w:szCs w:val="28"/>
          <w:lang w:eastAsia="ru-RU"/>
        </w:rPr>
        <w:t>Варненского</w:t>
      </w:r>
      <w:proofErr w:type="spellEnd"/>
      <w:r>
        <w:rPr>
          <w:rFonts w:ascii="Times New Roman" w:eastAsia="Times New Roman" w:hAnsi="Times New Roman" w:cs="Times New Roman"/>
          <w:color w:val="000000"/>
          <w:sz w:val="28"/>
          <w:szCs w:val="28"/>
          <w:lang w:eastAsia="ru-RU"/>
        </w:rPr>
        <w:t xml:space="preserve"> </w:t>
      </w:r>
      <w:r w:rsidRPr="006D400E">
        <w:rPr>
          <w:rFonts w:ascii="Times New Roman" w:eastAsia="Times New Roman" w:hAnsi="Times New Roman" w:cs="Times New Roman"/>
          <w:color w:val="000000"/>
          <w:sz w:val="28"/>
          <w:szCs w:val="28"/>
          <w:lang w:eastAsia="ru-RU"/>
        </w:rPr>
        <w:t xml:space="preserve"> муниципального района отчет о реализации мероприятий Программы, который содержит: </w:t>
      </w:r>
      <w:proofErr w:type="gramEnd"/>
    </w:p>
    <w:p w:rsidR="00D7725E" w:rsidRPr="006D400E" w:rsidRDefault="00D7725E" w:rsidP="00D7725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Pr="006D400E">
        <w:rPr>
          <w:rFonts w:ascii="Times New Roman" w:eastAsia="Times New Roman" w:hAnsi="Times New Roman" w:cs="Times New Roman"/>
          <w:color w:val="000000"/>
          <w:sz w:val="28"/>
          <w:szCs w:val="28"/>
          <w:lang w:eastAsia="ru-RU"/>
        </w:rPr>
        <w:t>перечень выполненных мероприятий Программы с указанием непосредственных</w:t>
      </w:r>
      <w:r w:rsidRPr="006D400E">
        <w:rPr>
          <w:rFonts w:ascii="Times New Roman" w:eastAsia="Times New Roman" w:hAnsi="Times New Roman" w:cs="Times New Roman"/>
          <w:color w:val="000000"/>
          <w:sz w:val="28"/>
          <w:szCs w:val="28"/>
          <w:lang w:eastAsia="ru-RU"/>
        </w:rPr>
        <w:tab/>
        <w:t>результатов</w:t>
      </w:r>
      <w:r w:rsidRPr="006D400E">
        <w:rPr>
          <w:rFonts w:ascii="Times New Roman" w:eastAsia="Times New Roman" w:hAnsi="Times New Roman" w:cs="Times New Roman"/>
          <w:color w:val="000000"/>
          <w:sz w:val="28"/>
          <w:szCs w:val="28"/>
          <w:lang w:eastAsia="ru-RU"/>
        </w:rPr>
        <w:tab/>
        <w:t>выполнения</w:t>
      </w:r>
      <w:r w:rsidRPr="006D400E">
        <w:rPr>
          <w:rFonts w:ascii="Times New Roman" w:eastAsia="Times New Roman" w:hAnsi="Times New Roman" w:cs="Times New Roman"/>
          <w:color w:val="000000"/>
          <w:sz w:val="28"/>
          <w:szCs w:val="28"/>
          <w:lang w:eastAsia="ru-RU"/>
        </w:rPr>
        <w:tab/>
        <w:t>Программы;</w:t>
      </w:r>
    </w:p>
    <w:p w:rsidR="00D7725E" w:rsidRDefault="00D7725E" w:rsidP="00D7725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6D400E">
        <w:rPr>
          <w:rFonts w:ascii="Times New Roman" w:eastAsia="Times New Roman" w:hAnsi="Times New Roman" w:cs="Times New Roman"/>
          <w:color w:val="000000"/>
          <w:sz w:val="28"/>
          <w:szCs w:val="28"/>
          <w:lang w:eastAsia="ru-RU"/>
        </w:rPr>
        <w:t>указание причин несвоевременного выполнения программных мероприятий.</w:t>
      </w:r>
    </w:p>
    <w:p w:rsidR="00D7725E" w:rsidRDefault="00D7725E" w:rsidP="00D7725E">
      <w:pPr>
        <w:spacing w:after="0" w:line="240" w:lineRule="auto"/>
        <w:ind w:firstLine="567"/>
        <w:jc w:val="both"/>
        <w:rPr>
          <w:rFonts w:ascii="Times New Roman" w:eastAsia="Times New Roman" w:hAnsi="Times New Roman" w:cs="Times New Roman"/>
          <w:color w:val="000000"/>
          <w:sz w:val="28"/>
          <w:szCs w:val="28"/>
          <w:lang w:eastAsia="ru-RU"/>
        </w:rPr>
      </w:pPr>
      <w:r w:rsidRPr="006D400E">
        <w:rPr>
          <w:rFonts w:ascii="Times New Roman" w:eastAsia="Times New Roman" w:hAnsi="Times New Roman" w:cs="Times New Roman"/>
          <w:color w:val="000000"/>
          <w:sz w:val="28"/>
          <w:szCs w:val="28"/>
          <w:lang w:eastAsia="ru-RU"/>
        </w:rPr>
        <w:t xml:space="preserve"> Управление делами администрации </w:t>
      </w:r>
      <w:proofErr w:type="spellStart"/>
      <w:r>
        <w:rPr>
          <w:rFonts w:ascii="Times New Roman" w:eastAsia="Times New Roman" w:hAnsi="Times New Roman" w:cs="Times New Roman"/>
          <w:color w:val="000000"/>
          <w:sz w:val="28"/>
          <w:szCs w:val="28"/>
          <w:lang w:eastAsia="ru-RU"/>
        </w:rPr>
        <w:t>Варненского</w:t>
      </w:r>
      <w:proofErr w:type="spellEnd"/>
      <w:r>
        <w:rPr>
          <w:rFonts w:ascii="Times New Roman" w:eastAsia="Times New Roman" w:hAnsi="Times New Roman" w:cs="Times New Roman"/>
          <w:color w:val="000000"/>
          <w:sz w:val="28"/>
          <w:szCs w:val="28"/>
          <w:lang w:eastAsia="ru-RU"/>
        </w:rPr>
        <w:t xml:space="preserve"> муниципа</w:t>
      </w:r>
      <w:r w:rsidR="00D57537">
        <w:rPr>
          <w:rFonts w:ascii="Times New Roman" w:eastAsia="Times New Roman" w:hAnsi="Times New Roman" w:cs="Times New Roman"/>
          <w:color w:val="000000"/>
          <w:sz w:val="28"/>
          <w:szCs w:val="28"/>
          <w:lang w:eastAsia="ru-RU"/>
        </w:rPr>
        <w:t>льного ра</w:t>
      </w:r>
      <w:r w:rsidR="00E157AA">
        <w:rPr>
          <w:rFonts w:ascii="Times New Roman" w:eastAsia="Times New Roman" w:hAnsi="Times New Roman" w:cs="Times New Roman"/>
          <w:color w:val="000000"/>
          <w:sz w:val="28"/>
          <w:szCs w:val="28"/>
          <w:lang w:eastAsia="ru-RU"/>
        </w:rPr>
        <w:t xml:space="preserve">йона на основании отчетов руководителей отраслевых управлений, структурных подразделений администрации </w:t>
      </w:r>
      <w:proofErr w:type="spellStart"/>
      <w:r w:rsidR="00E157AA">
        <w:rPr>
          <w:rFonts w:ascii="Times New Roman" w:eastAsia="Times New Roman" w:hAnsi="Times New Roman" w:cs="Times New Roman"/>
          <w:color w:val="000000"/>
          <w:sz w:val="28"/>
          <w:szCs w:val="28"/>
          <w:lang w:eastAsia="ru-RU"/>
        </w:rPr>
        <w:t>Варненского</w:t>
      </w:r>
      <w:proofErr w:type="spellEnd"/>
      <w:r w:rsidR="00E157AA">
        <w:rPr>
          <w:rFonts w:ascii="Times New Roman" w:eastAsia="Times New Roman" w:hAnsi="Times New Roman" w:cs="Times New Roman"/>
          <w:color w:val="000000"/>
          <w:sz w:val="28"/>
          <w:szCs w:val="28"/>
          <w:lang w:eastAsia="ru-RU"/>
        </w:rPr>
        <w:t xml:space="preserve"> муниципального района, муниципальных органов  подготавливает сводный </w:t>
      </w:r>
      <w:r>
        <w:rPr>
          <w:rFonts w:ascii="Times New Roman" w:eastAsia="Times New Roman" w:hAnsi="Times New Roman" w:cs="Times New Roman"/>
          <w:color w:val="000000"/>
          <w:sz w:val="28"/>
          <w:szCs w:val="28"/>
          <w:lang w:eastAsia="ru-RU"/>
        </w:rPr>
        <w:t>отчет</w:t>
      </w:r>
      <w:r w:rsidR="00D57537">
        <w:rPr>
          <w:rFonts w:ascii="Times New Roman" w:eastAsia="Times New Roman" w:hAnsi="Times New Roman" w:cs="Times New Roman"/>
          <w:color w:val="000000"/>
          <w:sz w:val="28"/>
          <w:szCs w:val="28"/>
          <w:lang w:eastAsia="ru-RU"/>
        </w:rPr>
        <w:t xml:space="preserve"> об исполнении</w:t>
      </w:r>
      <w:r w:rsidR="00E157AA">
        <w:rPr>
          <w:rFonts w:ascii="Times New Roman" w:eastAsia="Times New Roman" w:hAnsi="Times New Roman" w:cs="Times New Roman"/>
          <w:color w:val="000000"/>
          <w:sz w:val="28"/>
          <w:szCs w:val="28"/>
          <w:lang w:eastAsia="ru-RU"/>
        </w:rPr>
        <w:t xml:space="preserve"> муниципальной</w:t>
      </w:r>
      <w:r w:rsidR="00D57537">
        <w:rPr>
          <w:rFonts w:ascii="Times New Roman" w:eastAsia="Times New Roman" w:hAnsi="Times New Roman" w:cs="Times New Roman"/>
          <w:color w:val="000000"/>
          <w:sz w:val="28"/>
          <w:szCs w:val="28"/>
          <w:lang w:eastAsia="ru-RU"/>
        </w:rPr>
        <w:t xml:space="preserve"> программы</w:t>
      </w:r>
      <w:r>
        <w:rPr>
          <w:rFonts w:ascii="Times New Roman" w:eastAsia="Times New Roman" w:hAnsi="Times New Roman" w:cs="Times New Roman"/>
          <w:color w:val="000000"/>
          <w:sz w:val="28"/>
          <w:szCs w:val="28"/>
          <w:lang w:eastAsia="ru-RU"/>
        </w:rPr>
        <w:t xml:space="preserve">, </w:t>
      </w:r>
      <w:r w:rsidR="00D57537">
        <w:rPr>
          <w:rFonts w:ascii="Times New Roman" w:eastAsia="Times New Roman" w:hAnsi="Times New Roman" w:cs="Times New Roman"/>
          <w:color w:val="000000"/>
          <w:sz w:val="28"/>
          <w:szCs w:val="28"/>
          <w:lang w:eastAsia="ru-RU"/>
        </w:rPr>
        <w:t xml:space="preserve">который </w:t>
      </w:r>
      <w:r w:rsidRPr="006D400E">
        <w:rPr>
          <w:rFonts w:ascii="Times New Roman" w:eastAsia="Times New Roman" w:hAnsi="Times New Roman" w:cs="Times New Roman"/>
          <w:color w:val="000000"/>
          <w:sz w:val="28"/>
          <w:szCs w:val="28"/>
          <w:lang w:eastAsia="ru-RU"/>
        </w:rPr>
        <w:t>содержит:</w:t>
      </w:r>
    </w:p>
    <w:p w:rsidR="00D7725E" w:rsidRPr="006D400E" w:rsidRDefault="00D7725E" w:rsidP="00D7725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Pr="006D400E">
        <w:rPr>
          <w:rFonts w:ascii="Times New Roman" w:eastAsia="Times New Roman" w:hAnsi="Times New Roman" w:cs="Times New Roman"/>
          <w:color w:val="000000"/>
          <w:sz w:val="28"/>
          <w:szCs w:val="28"/>
          <w:lang w:eastAsia="ru-RU"/>
        </w:rPr>
        <w:t>перечень выполненных мероприятий Программы с указанием непосредственных</w:t>
      </w:r>
      <w:r w:rsidRPr="006D400E">
        <w:rPr>
          <w:rFonts w:ascii="Times New Roman" w:eastAsia="Times New Roman" w:hAnsi="Times New Roman" w:cs="Times New Roman"/>
          <w:color w:val="000000"/>
          <w:sz w:val="28"/>
          <w:szCs w:val="28"/>
          <w:lang w:eastAsia="ru-RU"/>
        </w:rPr>
        <w:tab/>
        <w:t>результатов</w:t>
      </w:r>
      <w:r w:rsidRPr="006D400E">
        <w:rPr>
          <w:rFonts w:ascii="Times New Roman" w:eastAsia="Times New Roman" w:hAnsi="Times New Roman" w:cs="Times New Roman"/>
          <w:color w:val="000000"/>
          <w:sz w:val="28"/>
          <w:szCs w:val="28"/>
          <w:lang w:eastAsia="ru-RU"/>
        </w:rPr>
        <w:tab/>
        <w:t>выполнения</w:t>
      </w:r>
      <w:r w:rsidRPr="006D400E">
        <w:rPr>
          <w:rFonts w:ascii="Times New Roman" w:eastAsia="Times New Roman" w:hAnsi="Times New Roman" w:cs="Times New Roman"/>
          <w:color w:val="000000"/>
          <w:sz w:val="28"/>
          <w:szCs w:val="28"/>
          <w:lang w:eastAsia="ru-RU"/>
        </w:rPr>
        <w:tab/>
        <w:t>Программы;</w:t>
      </w:r>
    </w:p>
    <w:p w:rsidR="00D7725E" w:rsidRDefault="00D7725E" w:rsidP="00D7725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6D400E">
        <w:rPr>
          <w:rFonts w:ascii="Times New Roman" w:eastAsia="Times New Roman" w:hAnsi="Times New Roman" w:cs="Times New Roman"/>
          <w:color w:val="000000"/>
          <w:sz w:val="28"/>
          <w:szCs w:val="28"/>
          <w:lang w:eastAsia="ru-RU"/>
        </w:rPr>
        <w:t>анализ причин несвоевременного выполнения программных мероприятий и предложения по устранению выявленных нарушений и недостатков.</w:t>
      </w:r>
    </w:p>
    <w:p w:rsidR="00D57537" w:rsidRPr="006D400E" w:rsidRDefault="00D57537" w:rsidP="00D7725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Сводный отчет предоставляется в Комитет экономики </w:t>
      </w:r>
      <w:r w:rsidR="00E157AA">
        <w:rPr>
          <w:rFonts w:ascii="Times New Roman" w:eastAsia="Times New Roman" w:hAnsi="Times New Roman" w:cs="Times New Roman"/>
          <w:color w:val="000000"/>
          <w:sz w:val="28"/>
          <w:szCs w:val="28"/>
          <w:lang w:eastAsia="ru-RU"/>
        </w:rPr>
        <w:t xml:space="preserve">администрации </w:t>
      </w:r>
      <w:proofErr w:type="spellStart"/>
      <w:r w:rsidR="00E157AA">
        <w:rPr>
          <w:rFonts w:ascii="Times New Roman" w:eastAsia="Times New Roman" w:hAnsi="Times New Roman" w:cs="Times New Roman"/>
          <w:color w:val="000000"/>
          <w:sz w:val="28"/>
          <w:szCs w:val="28"/>
          <w:lang w:eastAsia="ru-RU"/>
        </w:rPr>
        <w:t>Варненского</w:t>
      </w:r>
      <w:proofErr w:type="spellEnd"/>
      <w:r w:rsidR="00E157AA">
        <w:rPr>
          <w:rFonts w:ascii="Times New Roman" w:eastAsia="Times New Roman" w:hAnsi="Times New Roman" w:cs="Times New Roman"/>
          <w:color w:val="000000"/>
          <w:sz w:val="28"/>
          <w:szCs w:val="28"/>
          <w:lang w:eastAsia="ru-RU"/>
        </w:rPr>
        <w:t xml:space="preserve"> муниципального района </w:t>
      </w:r>
      <w:r>
        <w:rPr>
          <w:rFonts w:ascii="Times New Roman" w:eastAsia="Times New Roman" w:hAnsi="Times New Roman" w:cs="Times New Roman"/>
          <w:color w:val="000000"/>
          <w:sz w:val="28"/>
          <w:szCs w:val="28"/>
          <w:lang w:eastAsia="ru-RU"/>
        </w:rPr>
        <w:t xml:space="preserve">ежеквартально до 10 числа, следующего за </w:t>
      </w:r>
      <w:proofErr w:type="gramStart"/>
      <w:r>
        <w:rPr>
          <w:rFonts w:ascii="Times New Roman" w:eastAsia="Times New Roman" w:hAnsi="Times New Roman" w:cs="Times New Roman"/>
          <w:color w:val="000000"/>
          <w:sz w:val="28"/>
          <w:szCs w:val="28"/>
          <w:lang w:eastAsia="ru-RU"/>
        </w:rPr>
        <w:t>отчетным</w:t>
      </w:r>
      <w:proofErr w:type="gramEnd"/>
      <w:r>
        <w:rPr>
          <w:rFonts w:ascii="Times New Roman" w:eastAsia="Times New Roman" w:hAnsi="Times New Roman" w:cs="Times New Roman"/>
          <w:color w:val="000000"/>
          <w:sz w:val="28"/>
          <w:szCs w:val="28"/>
          <w:lang w:eastAsia="ru-RU"/>
        </w:rPr>
        <w:t>.</w:t>
      </w:r>
    </w:p>
    <w:p w:rsidR="00D7725E" w:rsidRDefault="00D7725E" w:rsidP="00D7725E">
      <w:pPr>
        <w:spacing w:after="0" w:line="240" w:lineRule="auto"/>
        <w:ind w:firstLine="567"/>
        <w:jc w:val="both"/>
        <w:rPr>
          <w:rFonts w:ascii="Times New Roman" w:eastAsia="Times New Roman" w:hAnsi="Times New Roman" w:cs="Times New Roman"/>
          <w:color w:val="000000"/>
          <w:sz w:val="28"/>
          <w:szCs w:val="28"/>
          <w:lang w:eastAsia="ru-RU"/>
        </w:rPr>
      </w:pPr>
      <w:r w:rsidRPr="006D400E">
        <w:rPr>
          <w:rFonts w:ascii="Times New Roman" w:eastAsia="Times New Roman" w:hAnsi="Times New Roman" w:cs="Times New Roman"/>
          <w:color w:val="000000"/>
          <w:sz w:val="28"/>
          <w:szCs w:val="28"/>
          <w:lang w:eastAsia="ru-RU"/>
        </w:rPr>
        <w:t xml:space="preserve">Оценка эффективности реализации муниципальной программы проводится ежегодно до 1 марта года, следующего за </w:t>
      </w:r>
      <w:proofErr w:type="gramStart"/>
      <w:r w:rsidRPr="006D400E">
        <w:rPr>
          <w:rFonts w:ascii="Times New Roman" w:eastAsia="Times New Roman" w:hAnsi="Times New Roman" w:cs="Times New Roman"/>
          <w:color w:val="000000"/>
          <w:sz w:val="28"/>
          <w:szCs w:val="28"/>
          <w:lang w:eastAsia="ru-RU"/>
        </w:rPr>
        <w:t>отчетным</w:t>
      </w:r>
      <w:proofErr w:type="gramEnd"/>
      <w:r w:rsidRPr="006D400E">
        <w:rPr>
          <w:rFonts w:ascii="Times New Roman" w:eastAsia="Times New Roman" w:hAnsi="Times New Roman" w:cs="Times New Roman"/>
          <w:color w:val="000000"/>
          <w:sz w:val="28"/>
          <w:szCs w:val="28"/>
          <w:lang w:eastAsia="ru-RU"/>
        </w:rPr>
        <w:t>.</w:t>
      </w:r>
    </w:p>
    <w:p w:rsidR="00D57537" w:rsidRDefault="00D57537" w:rsidP="00D7725E">
      <w:pPr>
        <w:spacing w:after="0" w:line="240" w:lineRule="auto"/>
        <w:ind w:firstLine="567"/>
        <w:jc w:val="both"/>
        <w:rPr>
          <w:rFonts w:ascii="Times New Roman" w:eastAsia="Times New Roman" w:hAnsi="Times New Roman" w:cs="Times New Roman"/>
          <w:color w:val="000000"/>
          <w:sz w:val="28"/>
          <w:szCs w:val="28"/>
          <w:lang w:eastAsia="ru-RU"/>
        </w:rPr>
      </w:pPr>
    </w:p>
    <w:p w:rsidR="00D57537" w:rsidRDefault="00D57537" w:rsidP="00D57537">
      <w:pPr>
        <w:spacing w:after="0" w:line="240" w:lineRule="auto"/>
        <w:ind w:left="1843"/>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7. Ожидаемые результаты реализации муниципальной программы.</w:t>
      </w:r>
    </w:p>
    <w:p w:rsidR="00D57537" w:rsidRDefault="00D57537" w:rsidP="00D57537">
      <w:pPr>
        <w:spacing w:after="0" w:line="240" w:lineRule="auto"/>
        <w:ind w:left="1843"/>
        <w:jc w:val="center"/>
        <w:rPr>
          <w:rFonts w:ascii="Times New Roman" w:eastAsia="Times New Roman" w:hAnsi="Times New Roman" w:cs="Times New Roman"/>
          <w:b/>
          <w:bCs/>
          <w:color w:val="000000"/>
          <w:sz w:val="28"/>
          <w:szCs w:val="28"/>
          <w:lang w:eastAsia="ru-RU"/>
        </w:rPr>
      </w:pPr>
    </w:p>
    <w:p w:rsidR="00D57537" w:rsidRPr="00D57537" w:rsidRDefault="00D57537" w:rsidP="00D57537">
      <w:pPr>
        <w:spacing w:after="0" w:line="24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Реализация мероприятий программы в 2017-2019 гг. позволит:</w:t>
      </w:r>
    </w:p>
    <w:p w:rsidR="00D57537" w:rsidRPr="00D57537" w:rsidRDefault="00D57537" w:rsidP="00D57537">
      <w:pPr>
        <w:jc w:val="both"/>
        <w:rPr>
          <w:rFonts w:ascii="Times New Roman" w:hAnsi="Times New Roman" w:cs="Times New Roman"/>
          <w:sz w:val="28"/>
          <w:szCs w:val="28"/>
        </w:rPr>
      </w:pPr>
      <w:r w:rsidRPr="00D57537">
        <w:rPr>
          <w:rFonts w:ascii="Times New Roman" w:hAnsi="Times New Roman" w:cs="Times New Roman"/>
          <w:sz w:val="28"/>
          <w:szCs w:val="28"/>
        </w:rPr>
        <w:t xml:space="preserve">1. </w:t>
      </w:r>
      <w:r>
        <w:rPr>
          <w:rFonts w:ascii="Times New Roman" w:hAnsi="Times New Roman" w:cs="Times New Roman"/>
          <w:sz w:val="28"/>
          <w:szCs w:val="28"/>
        </w:rPr>
        <w:t>Повысить результативность</w:t>
      </w:r>
      <w:r w:rsidRPr="00D57537">
        <w:rPr>
          <w:rFonts w:ascii="Times New Roman" w:hAnsi="Times New Roman" w:cs="Times New Roman"/>
          <w:sz w:val="28"/>
          <w:szCs w:val="28"/>
        </w:rPr>
        <w:t xml:space="preserve"> работы муниципальных служащих.</w:t>
      </w:r>
    </w:p>
    <w:p w:rsidR="00FD6489" w:rsidRDefault="00D57537" w:rsidP="00D57537">
      <w:pPr>
        <w:spacing w:after="0" w:line="240" w:lineRule="auto"/>
        <w:jc w:val="both"/>
        <w:rPr>
          <w:rFonts w:ascii="Times New Roman" w:hAnsi="Times New Roman" w:cs="Times New Roman"/>
          <w:sz w:val="28"/>
          <w:szCs w:val="28"/>
        </w:rPr>
      </w:pPr>
      <w:r w:rsidRPr="00D57537">
        <w:rPr>
          <w:rFonts w:ascii="Times New Roman" w:hAnsi="Times New Roman" w:cs="Times New Roman"/>
          <w:sz w:val="28"/>
          <w:szCs w:val="28"/>
        </w:rPr>
        <w:t xml:space="preserve">2. </w:t>
      </w:r>
      <w:r>
        <w:rPr>
          <w:rFonts w:ascii="Times New Roman" w:hAnsi="Times New Roman" w:cs="Times New Roman"/>
          <w:sz w:val="28"/>
          <w:szCs w:val="28"/>
        </w:rPr>
        <w:t>Повысить эффективность</w:t>
      </w:r>
      <w:r w:rsidRPr="00D57537">
        <w:rPr>
          <w:rFonts w:ascii="Times New Roman" w:hAnsi="Times New Roman" w:cs="Times New Roman"/>
          <w:sz w:val="28"/>
          <w:szCs w:val="28"/>
        </w:rPr>
        <w:t xml:space="preserve"> кадровой политики в системе муниципальной службы с целью улучшения кадрового состава муниципальной службы.</w:t>
      </w:r>
    </w:p>
    <w:p w:rsidR="00D57537" w:rsidRDefault="00D57537" w:rsidP="00D57537">
      <w:pPr>
        <w:spacing w:after="0" w:line="240" w:lineRule="auto"/>
        <w:jc w:val="both"/>
        <w:rPr>
          <w:rFonts w:ascii="Times New Roman" w:hAnsi="Times New Roman" w:cs="Times New Roman"/>
          <w:sz w:val="28"/>
          <w:szCs w:val="28"/>
        </w:rPr>
      </w:pPr>
    </w:p>
    <w:p w:rsidR="00D57537" w:rsidRDefault="00D57537" w:rsidP="00D57537">
      <w:pPr>
        <w:spacing w:after="0" w:line="240" w:lineRule="auto"/>
        <w:ind w:left="1843"/>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8. Финансово-экономическое обоснование муниципальной программы.</w:t>
      </w:r>
    </w:p>
    <w:p w:rsidR="00D57537" w:rsidRPr="00D57537" w:rsidRDefault="00D57537" w:rsidP="00D57537">
      <w:pPr>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Финансово-экономическое обоснование муниципальной программы приведено в </w:t>
      </w:r>
      <w:r w:rsidR="00E157AA">
        <w:rPr>
          <w:rFonts w:ascii="Times New Roman" w:hAnsi="Times New Roman" w:cs="Times New Roman"/>
          <w:sz w:val="28"/>
          <w:szCs w:val="28"/>
        </w:rPr>
        <w:t>Приложении 2</w:t>
      </w:r>
      <w:r>
        <w:rPr>
          <w:rFonts w:ascii="Times New Roman" w:hAnsi="Times New Roman" w:cs="Times New Roman"/>
          <w:sz w:val="28"/>
          <w:szCs w:val="28"/>
        </w:rPr>
        <w:t xml:space="preserve"> к муниципальной программе «</w:t>
      </w:r>
      <w:r w:rsidRPr="00D57537">
        <w:rPr>
          <w:rFonts w:ascii="Times New Roman" w:eastAsia="Times New Roman" w:hAnsi="Times New Roman" w:cs="Times New Roman"/>
          <w:color w:val="000000"/>
          <w:sz w:val="28"/>
          <w:szCs w:val="28"/>
          <w:lang w:eastAsia="ru-RU"/>
        </w:rPr>
        <w:t>Перечень</w:t>
      </w:r>
      <w:r>
        <w:rPr>
          <w:rFonts w:ascii="Times New Roman" w:eastAsia="Times New Roman" w:hAnsi="Times New Roman" w:cs="Times New Roman"/>
          <w:sz w:val="28"/>
          <w:szCs w:val="28"/>
          <w:lang w:eastAsia="ru-RU"/>
        </w:rPr>
        <w:t xml:space="preserve"> </w:t>
      </w:r>
      <w:r w:rsidRPr="00D57537">
        <w:rPr>
          <w:rFonts w:ascii="Times New Roman" w:eastAsia="Times New Roman" w:hAnsi="Times New Roman" w:cs="Times New Roman"/>
          <w:color w:val="000000"/>
          <w:sz w:val="28"/>
          <w:szCs w:val="28"/>
          <w:lang w:eastAsia="ru-RU"/>
        </w:rPr>
        <w:t>основных мероприятий муниципальной программы «Развитие муниципальной службы в Варненском муниципальном районе Челябинской области на 2017-2019 годы»</w:t>
      </w:r>
      <w:r>
        <w:rPr>
          <w:rFonts w:ascii="Times New Roman" w:eastAsia="Times New Roman" w:hAnsi="Times New Roman" w:cs="Times New Roman"/>
          <w:color w:val="000000"/>
          <w:sz w:val="28"/>
          <w:szCs w:val="28"/>
          <w:lang w:eastAsia="ru-RU"/>
        </w:rPr>
        <w:t>»</w:t>
      </w:r>
    </w:p>
    <w:p w:rsidR="00D57537" w:rsidRDefault="00D57537" w:rsidP="00D57537">
      <w:pPr>
        <w:spacing w:after="0" w:line="240" w:lineRule="auto"/>
        <w:jc w:val="both"/>
        <w:rPr>
          <w:rFonts w:ascii="Times New Roman" w:hAnsi="Times New Roman" w:cs="Times New Roman"/>
          <w:sz w:val="28"/>
          <w:szCs w:val="28"/>
        </w:rPr>
      </w:pPr>
    </w:p>
    <w:p w:rsidR="00FD6489" w:rsidRPr="00D7725E" w:rsidRDefault="00D57537" w:rsidP="00D7725E">
      <w:pPr>
        <w:spacing w:after="0" w:line="240" w:lineRule="auto"/>
        <w:ind w:left="1843"/>
        <w:jc w:val="center"/>
        <w:rPr>
          <w:rFonts w:ascii="Times New Roman" w:eastAsia="Times New Roman" w:hAnsi="Times New Roman" w:cs="Times New Roman"/>
          <w:b/>
          <w:bCs/>
          <w:color w:val="000000"/>
          <w:sz w:val="28"/>
          <w:szCs w:val="28"/>
          <w:lang w:eastAsia="ru-RU"/>
        </w:rPr>
      </w:pPr>
      <w:bookmarkStart w:id="1" w:name="bookmark2"/>
      <w:r>
        <w:rPr>
          <w:rFonts w:ascii="Times New Roman" w:eastAsia="Times New Roman" w:hAnsi="Times New Roman" w:cs="Times New Roman"/>
          <w:b/>
          <w:bCs/>
          <w:color w:val="000000"/>
          <w:sz w:val="28"/>
          <w:szCs w:val="28"/>
          <w:lang w:eastAsia="ru-RU"/>
        </w:rPr>
        <w:t>9</w:t>
      </w:r>
      <w:r w:rsidR="00D7725E">
        <w:rPr>
          <w:rFonts w:ascii="Times New Roman" w:eastAsia="Times New Roman" w:hAnsi="Times New Roman" w:cs="Times New Roman"/>
          <w:b/>
          <w:bCs/>
          <w:color w:val="000000"/>
          <w:sz w:val="28"/>
          <w:szCs w:val="28"/>
          <w:lang w:eastAsia="ru-RU"/>
        </w:rPr>
        <w:t xml:space="preserve">. </w:t>
      </w:r>
      <w:bookmarkEnd w:id="1"/>
      <w:r>
        <w:rPr>
          <w:rFonts w:ascii="Times New Roman" w:eastAsia="Times New Roman" w:hAnsi="Times New Roman" w:cs="Times New Roman"/>
          <w:b/>
          <w:bCs/>
          <w:color w:val="000000"/>
          <w:sz w:val="28"/>
          <w:szCs w:val="28"/>
          <w:lang w:eastAsia="ru-RU"/>
        </w:rPr>
        <w:t>Методика оценки эффективности</w:t>
      </w:r>
      <w:r w:rsidR="00D7725E">
        <w:rPr>
          <w:rFonts w:ascii="Times New Roman" w:eastAsia="Times New Roman" w:hAnsi="Times New Roman" w:cs="Times New Roman"/>
          <w:b/>
          <w:bCs/>
          <w:color w:val="000000"/>
          <w:sz w:val="28"/>
          <w:szCs w:val="28"/>
          <w:lang w:eastAsia="ru-RU"/>
        </w:rPr>
        <w:t xml:space="preserve"> муниципальной программы.</w:t>
      </w:r>
    </w:p>
    <w:p w:rsidR="00FD6489" w:rsidRPr="00FD6489" w:rsidRDefault="00FD6489" w:rsidP="00FD6489">
      <w:pPr>
        <w:spacing w:after="0" w:line="240" w:lineRule="auto"/>
        <w:rPr>
          <w:rFonts w:ascii="Times New Roman" w:eastAsia="Times New Roman" w:hAnsi="Times New Roman" w:cs="Times New Roman"/>
          <w:b/>
          <w:bCs/>
          <w:color w:val="000000"/>
          <w:sz w:val="28"/>
          <w:szCs w:val="28"/>
          <w:lang w:eastAsia="ru-RU"/>
        </w:rPr>
      </w:pPr>
    </w:p>
    <w:p w:rsidR="00FD6489" w:rsidRPr="00FD6489" w:rsidRDefault="00FD6489" w:rsidP="00FD6489">
      <w:pPr>
        <w:spacing w:after="0" w:line="240" w:lineRule="auto"/>
        <w:ind w:firstLine="567"/>
        <w:jc w:val="both"/>
        <w:rPr>
          <w:rFonts w:ascii="Times New Roman" w:eastAsia="Times New Roman" w:hAnsi="Times New Roman" w:cs="Times New Roman"/>
          <w:sz w:val="28"/>
          <w:szCs w:val="28"/>
          <w:lang w:eastAsia="ru-RU"/>
        </w:rPr>
      </w:pPr>
      <w:r w:rsidRPr="00FD6489">
        <w:rPr>
          <w:rFonts w:ascii="Times New Roman" w:eastAsia="Times New Roman" w:hAnsi="Times New Roman" w:cs="Times New Roman"/>
          <w:color w:val="000000"/>
          <w:sz w:val="28"/>
          <w:szCs w:val="28"/>
          <w:lang w:eastAsia="ru-RU"/>
        </w:rPr>
        <w:t xml:space="preserve">Основными рисками, связанными с развитием муниципальной службы в </w:t>
      </w:r>
      <w:r>
        <w:rPr>
          <w:rFonts w:ascii="Times New Roman" w:eastAsia="Times New Roman" w:hAnsi="Times New Roman" w:cs="Times New Roman"/>
          <w:color w:val="000000"/>
          <w:sz w:val="28"/>
          <w:szCs w:val="28"/>
          <w:lang w:eastAsia="ru-RU"/>
        </w:rPr>
        <w:t>Варненском</w:t>
      </w:r>
      <w:r w:rsidRPr="00FD6489">
        <w:rPr>
          <w:rFonts w:ascii="Times New Roman" w:eastAsia="Times New Roman" w:hAnsi="Times New Roman" w:cs="Times New Roman"/>
          <w:color w:val="000000"/>
          <w:sz w:val="28"/>
          <w:szCs w:val="28"/>
          <w:lang w:eastAsia="ru-RU"/>
        </w:rPr>
        <w:t xml:space="preserve"> муниципально</w:t>
      </w:r>
      <w:r>
        <w:rPr>
          <w:rFonts w:ascii="Times New Roman" w:eastAsia="Times New Roman" w:hAnsi="Times New Roman" w:cs="Times New Roman"/>
          <w:color w:val="000000"/>
          <w:sz w:val="28"/>
          <w:szCs w:val="28"/>
          <w:lang w:eastAsia="ru-RU"/>
        </w:rPr>
        <w:t>м</w:t>
      </w:r>
      <w:r w:rsidRPr="00FD6489">
        <w:rPr>
          <w:rFonts w:ascii="Times New Roman" w:eastAsia="Times New Roman" w:hAnsi="Times New Roman" w:cs="Times New Roman"/>
          <w:color w:val="000000"/>
          <w:sz w:val="28"/>
          <w:szCs w:val="28"/>
          <w:lang w:eastAsia="ru-RU"/>
        </w:rPr>
        <w:t xml:space="preserve"> район</w:t>
      </w:r>
      <w:r>
        <w:rPr>
          <w:rFonts w:ascii="Times New Roman" w:eastAsia="Times New Roman" w:hAnsi="Times New Roman" w:cs="Times New Roman"/>
          <w:color w:val="000000"/>
          <w:sz w:val="28"/>
          <w:szCs w:val="28"/>
          <w:lang w:eastAsia="ru-RU"/>
        </w:rPr>
        <w:t>е,</w:t>
      </w:r>
      <w:r w:rsidRPr="00FD6489">
        <w:rPr>
          <w:rFonts w:ascii="Times New Roman" w:eastAsia="Times New Roman" w:hAnsi="Times New Roman" w:cs="Times New Roman"/>
          <w:color w:val="000000"/>
          <w:sz w:val="28"/>
          <w:szCs w:val="28"/>
          <w:lang w:eastAsia="ru-RU"/>
        </w:rPr>
        <w:t xml:space="preserve"> являются:</w:t>
      </w:r>
    </w:p>
    <w:p w:rsidR="00FD6489" w:rsidRPr="00FD6489" w:rsidRDefault="00FD6489" w:rsidP="00FD6489">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Pr="00FD6489">
        <w:rPr>
          <w:rFonts w:ascii="Times New Roman" w:eastAsia="Times New Roman" w:hAnsi="Times New Roman" w:cs="Times New Roman"/>
          <w:color w:val="000000"/>
          <w:sz w:val="28"/>
          <w:szCs w:val="28"/>
          <w:lang w:eastAsia="ru-RU"/>
        </w:rPr>
        <w:t>недостаточное материально-техническое и финансовое обеспечение полномочий органов местного самоуправления;</w:t>
      </w:r>
    </w:p>
    <w:p w:rsidR="00FD6489" w:rsidRPr="00FD6489" w:rsidRDefault="00FD6489" w:rsidP="00FD6489">
      <w:pPr>
        <w:numPr>
          <w:ilvl w:val="0"/>
          <w:numId w:val="11"/>
        </w:numPr>
        <w:spacing w:after="0" w:line="240" w:lineRule="auto"/>
        <w:ind w:firstLine="567"/>
        <w:jc w:val="both"/>
        <w:rPr>
          <w:rFonts w:ascii="Times New Roman" w:eastAsia="Times New Roman" w:hAnsi="Times New Roman" w:cs="Times New Roman"/>
          <w:color w:val="000000"/>
          <w:sz w:val="28"/>
          <w:szCs w:val="28"/>
          <w:lang w:eastAsia="ru-RU"/>
        </w:rPr>
      </w:pPr>
      <w:r w:rsidRPr="00FD6489">
        <w:rPr>
          <w:rFonts w:ascii="Times New Roman" w:eastAsia="Times New Roman" w:hAnsi="Times New Roman" w:cs="Times New Roman"/>
          <w:color w:val="000000"/>
          <w:sz w:val="28"/>
          <w:szCs w:val="28"/>
          <w:lang w:eastAsia="ru-RU"/>
        </w:rPr>
        <w:t>отсутствие надлежащего кадрового обеспечения для реализации полномочий органов публичной власти,</w:t>
      </w:r>
    </w:p>
    <w:p w:rsidR="00FD6489" w:rsidRPr="00FD6489" w:rsidRDefault="00FD6489" w:rsidP="00FD6489">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Pr="00FD6489">
        <w:rPr>
          <w:rFonts w:ascii="Times New Roman" w:eastAsia="Times New Roman" w:hAnsi="Times New Roman" w:cs="Times New Roman"/>
          <w:color w:val="000000"/>
          <w:sz w:val="28"/>
          <w:szCs w:val="28"/>
          <w:lang w:eastAsia="ru-RU"/>
        </w:rPr>
        <w:t>нестабильные социально-экономические процессы в муниципальном образовании.</w:t>
      </w:r>
    </w:p>
    <w:p w:rsidR="00FD6489" w:rsidRPr="00FD6489" w:rsidRDefault="00FD6489" w:rsidP="00FD6489">
      <w:pPr>
        <w:spacing w:after="0" w:line="240" w:lineRule="auto"/>
        <w:ind w:firstLine="567"/>
        <w:jc w:val="both"/>
        <w:rPr>
          <w:rFonts w:ascii="Times New Roman" w:eastAsia="Times New Roman" w:hAnsi="Times New Roman" w:cs="Times New Roman"/>
          <w:sz w:val="28"/>
          <w:szCs w:val="28"/>
          <w:lang w:eastAsia="ru-RU"/>
        </w:rPr>
      </w:pPr>
      <w:r w:rsidRPr="00FD6489">
        <w:rPr>
          <w:rFonts w:ascii="Times New Roman" w:eastAsia="Times New Roman" w:hAnsi="Times New Roman" w:cs="Times New Roman"/>
          <w:color w:val="000000"/>
          <w:sz w:val="28"/>
          <w:szCs w:val="28"/>
          <w:lang w:eastAsia="ru-RU"/>
        </w:rPr>
        <w:t>Для снижения рисков необходимо осуществление запланированных мероприятий программы.</w:t>
      </w:r>
    </w:p>
    <w:p w:rsidR="00FD6489" w:rsidRPr="00FD6489" w:rsidRDefault="00FD6489" w:rsidP="00FD6489">
      <w:pPr>
        <w:spacing w:after="0" w:line="240" w:lineRule="auto"/>
        <w:ind w:firstLine="567"/>
        <w:jc w:val="both"/>
        <w:rPr>
          <w:rFonts w:ascii="Times New Roman" w:eastAsia="Times New Roman" w:hAnsi="Times New Roman" w:cs="Times New Roman"/>
          <w:sz w:val="28"/>
          <w:szCs w:val="28"/>
          <w:lang w:eastAsia="ru-RU"/>
        </w:rPr>
      </w:pPr>
      <w:r w:rsidRPr="00FD6489">
        <w:rPr>
          <w:rFonts w:ascii="Times New Roman" w:eastAsia="Times New Roman" w:hAnsi="Times New Roman" w:cs="Times New Roman"/>
          <w:color w:val="000000"/>
          <w:sz w:val="28"/>
          <w:szCs w:val="28"/>
          <w:lang w:eastAsia="ru-RU"/>
        </w:rPr>
        <w:t xml:space="preserve">В настоящее время уровень рисков является умеренным. </w:t>
      </w:r>
      <w:proofErr w:type="gramStart"/>
      <w:r w:rsidRPr="00FD6489">
        <w:rPr>
          <w:rFonts w:ascii="Times New Roman" w:eastAsia="Times New Roman" w:hAnsi="Times New Roman" w:cs="Times New Roman"/>
          <w:color w:val="000000"/>
          <w:sz w:val="28"/>
          <w:szCs w:val="28"/>
          <w:lang w:eastAsia="ru-RU"/>
        </w:rPr>
        <w:t>Минимизация влияния данных рисков возможна за счет реализации настоящей муниципальной программы, т.к. мероприятия, направлены на развитие муниципальной службы, повышение эффективности муниципальной службы и результативности профессиональной служебной деятельности муниципальных служащих.</w:t>
      </w:r>
      <w:proofErr w:type="gramEnd"/>
    </w:p>
    <w:p w:rsidR="00FD6489" w:rsidRPr="00FD6489" w:rsidRDefault="00FD6489" w:rsidP="00FD6489">
      <w:pPr>
        <w:spacing w:after="0" w:line="240" w:lineRule="auto"/>
        <w:ind w:firstLine="567"/>
        <w:jc w:val="both"/>
        <w:rPr>
          <w:rFonts w:ascii="Times New Roman" w:eastAsia="Times New Roman" w:hAnsi="Times New Roman" w:cs="Times New Roman"/>
          <w:sz w:val="28"/>
          <w:szCs w:val="28"/>
          <w:lang w:eastAsia="ru-RU"/>
        </w:rPr>
      </w:pPr>
      <w:r w:rsidRPr="00FD6489">
        <w:rPr>
          <w:rFonts w:ascii="Times New Roman" w:eastAsia="Times New Roman" w:hAnsi="Times New Roman" w:cs="Times New Roman"/>
          <w:color w:val="000000"/>
          <w:sz w:val="28"/>
          <w:szCs w:val="28"/>
          <w:lang w:eastAsia="ru-RU"/>
        </w:rPr>
        <w:t>Оценка эффективности реализации муниципальной программы проводится на основе:</w:t>
      </w:r>
    </w:p>
    <w:p w:rsidR="00FD6489" w:rsidRPr="00FD6489" w:rsidRDefault="00FD6489" w:rsidP="00FD6489">
      <w:pPr>
        <w:pStyle w:val="a4"/>
        <w:numPr>
          <w:ilvl w:val="0"/>
          <w:numId w:val="13"/>
        </w:numPr>
        <w:spacing w:after="0" w:line="240" w:lineRule="auto"/>
        <w:ind w:left="0" w:firstLine="567"/>
        <w:jc w:val="both"/>
        <w:rPr>
          <w:rFonts w:ascii="Times New Roman" w:eastAsia="Times New Roman" w:hAnsi="Times New Roman" w:cs="Times New Roman"/>
          <w:color w:val="000000"/>
          <w:sz w:val="28"/>
          <w:szCs w:val="28"/>
          <w:lang w:eastAsia="ru-RU"/>
        </w:rPr>
      </w:pPr>
      <w:r w:rsidRPr="00FD6489">
        <w:rPr>
          <w:rFonts w:ascii="Times New Roman" w:eastAsia="Times New Roman" w:hAnsi="Times New Roman" w:cs="Times New Roman"/>
          <w:color w:val="000000"/>
          <w:sz w:val="28"/>
          <w:szCs w:val="28"/>
          <w:lang w:eastAsia="ru-RU"/>
        </w:rPr>
        <w:t>оценки степени достижения целей и решения задач Программы в целом путем сопоставления фактически достигнутых значений индикаторов Программы и их плановых значений, приведенных в Приложении 1, по формуле:</w:t>
      </w:r>
    </w:p>
    <w:p w:rsidR="00FD6489" w:rsidRPr="00FD6489" w:rsidRDefault="00FD6489" w:rsidP="00FD6489">
      <w:pPr>
        <w:spacing w:after="0" w:line="240" w:lineRule="auto"/>
        <w:ind w:firstLine="567"/>
        <w:jc w:val="both"/>
        <w:rPr>
          <w:rFonts w:ascii="Times New Roman" w:eastAsia="Times New Roman" w:hAnsi="Times New Roman" w:cs="Times New Roman"/>
          <w:sz w:val="28"/>
          <w:szCs w:val="28"/>
          <w:lang w:eastAsia="ru-RU"/>
        </w:rPr>
      </w:pPr>
      <w:proofErr w:type="spellStart"/>
      <w:r w:rsidRPr="00FD6489">
        <w:rPr>
          <w:rFonts w:ascii="Times New Roman" w:eastAsia="Times New Roman" w:hAnsi="Times New Roman" w:cs="Times New Roman"/>
          <w:color w:val="000000"/>
          <w:sz w:val="28"/>
          <w:szCs w:val="28"/>
          <w:lang w:eastAsia="ru-RU"/>
        </w:rPr>
        <w:t>Сд</w:t>
      </w:r>
      <w:proofErr w:type="spellEnd"/>
      <w:r w:rsidRPr="00FD6489">
        <w:rPr>
          <w:rFonts w:ascii="Times New Roman" w:eastAsia="Times New Roman" w:hAnsi="Times New Roman" w:cs="Times New Roman"/>
          <w:color w:val="000000"/>
          <w:sz w:val="28"/>
          <w:szCs w:val="28"/>
          <w:lang w:eastAsia="ru-RU"/>
        </w:rPr>
        <w:t>=3ф/3п* 100%,</w:t>
      </w:r>
    </w:p>
    <w:p w:rsidR="00FD6489" w:rsidRPr="00FD6489" w:rsidRDefault="00FD6489" w:rsidP="00FD6489">
      <w:pPr>
        <w:spacing w:after="0" w:line="240" w:lineRule="auto"/>
        <w:ind w:firstLine="567"/>
        <w:jc w:val="both"/>
        <w:rPr>
          <w:rFonts w:ascii="Times New Roman" w:eastAsia="Times New Roman" w:hAnsi="Times New Roman" w:cs="Times New Roman"/>
          <w:sz w:val="28"/>
          <w:szCs w:val="28"/>
          <w:lang w:eastAsia="ru-RU"/>
        </w:rPr>
      </w:pPr>
      <w:r w:rsidRPr="00FD6489">
        <w:rPr>
          <w:rFonts w:ascii="Times New Roman" w:eastAsia="Times New Roman" w:hAnsi="Times New Roman" w:cs="Times New Roman"/>
          <w:color w:val="000000"/>
          <w:sz w:val="28"/>
          <w:szCs w:val="28"/>
          <w:lang w:eastAsia="ru-RU"/>
        </w:rPr>
        <w:t xml:space="preserve">где </w:t>
      </w:r>
      <w:proofErr w:type="spellStart"/>
      <w:r w:rsidRPr="00FD6489">
        <w:rPr>
          <w:rFonts w:ascii="Times New Roman" w:eastAsia="Times New Roman" w:hAnsi="Times New Roman" w:cs="Times New Roman"/>
          <w:color w:val="000000"/>
          <w:sz w:val="28"/>
          <w:szCs w:val="28"/>
          <w:lang w:eastAsia="ru-RU"/>
        </w:rPr>
        <w:t>Сд</w:t>
      </w:r>
      <w:proofErr w:type="spellEnd"/>
      <w:r w:rsidRPr="00FD6489">
        <w:rPr>
          <w:rFonts w:ascii="Times New Roman" w:eastAsia="Times New Roman" w:hAnsi="Times New Roman" w:cs="Times New Roman"/>
          <w:color w:val="000000"/>
          <w:sz w:val="28"/>
          <w:szCs w:val="28"/>
          <w:lang w:eastAsia="ru-RU"/>
        </w:rPr>
        <w:t xml:space="preserve"> - степень достижения целей (решения задач), </w:t>
      </w:r>
      <w:proofErr w:type="spellStart"/>
      <w:r w:rsidRPr="00FD6489">
        <w:rPr>
          <w:rFonts w:ascii="Times New Roman" w:eastAsia="Times New Roman" w:hAnsi="Times New Roman" w:cs="Times New Roman"/>
          <w:color w:val="000000"/>
          <w:sz w:val="28"/>
          <w:szCs w:val="28"/>
          <w:lang w:eastAsia="ru-RU"/>
        </w:rPr>
        <w:t>Зф</w:t>
      </w:r>
      <w:proofErr w:type="spellEnd"/>
      <w:r w:rsidRPr="00FD6489">
        <w:rPr>
          <w:rFonts w:ascii="Times New Roman" w:eastAsia="Times New Roman" w:hAnsi="Times New Roman" w:cs="Times New Roman"/>
          <w:color w:val="000000"/>
          <w:sz w:val="28"/>
          <w:szCs w:val="28"/>
          <w:lang w:eastAsia="ru-RU"/>
        </w:rPr>
        <w:t xml:space="preserve"> - фактическое значение индикатора (показателя) муниципальной программы, </w:t>
      </w:r>
      <w:proofErr w:type="spellStart"/>
      <w:r w:rsidRPr="00FD6489">
        <w:rPr>
          <w:rFonts w:ascii="Times New Roman" w:eastAsia="Times New Roman" w:hAnsi="Times New Roman" w:cs="Times New Roman"/>
          <w:color w:val="000000"/>
          <w:sz w:val="28"/>
          <w:szCs w:val="28"/>
          <w:lang w:eastAsia="ru-RU"/>
        </w:rPr>
        <w:t>Зп</w:t>
      </w:r>
      <w:proofErr w:type="spellEnd"/>
      <w:r w:rsidRPr="00FD6489">
        <w:rPr>
          <w:rFonts w:ascii="Times New Roman" w:eastAsia="Times New Roman" w:hAnsi="Times New Roman" w:cs="Times New Roman"/>
          <w:color w:val="000000"/>
          <w:sz w:val="28"/>
          <w:szCs w:val="28"/>
          <w:lang w:eastAsia="ru-RU"/>
        </w:rPr>
        <w:t xml:space="preserve"> - плановое значение индикатора (показателя) муниципальной программы (для индикаторов (показателей), желаемой тенденцией развития которых является рост значений);</w:t>
      </w:r>
    </w:p>
    <w:p w:rsidR="00FD6489" w:rsidRPr="00FD6489" w:rsidRDefault="00FD6489" w:rsidP="00FD6489">
      <w:pPr>
        <w:pStyle w:val="a4"/>
        <w:numPr>
          <w:ilvl w:val="0"/>
          <w:numId w:val="13"/>
        </w:numPr>
        <w:spacing w:after="0" w:line="240" w:lineRule="auto"/>
        <w:ind w:left="0" w:firstLine="567"/>
        <w:jc w:val="both"/>
        <w:rPr>
          <w:rFonts w:ascii="Times New Roman" w:eastAsia="Times New Roman" w:hAnsi="Times New Roman" w:cs="Times New Roman"/>
          <w:color w:val="000000"/>
          <w:sz w:val="28"/>
          <w:szCs w:val="28"/>
          <w:lang w:eastAsia="ru-RU"/>
        </w:rPr>
      </w:pPr>
      <w:r w:rsidRPr="00FD6489">
        <w:rPr>
          <w:rFonts w:ascii="Times New Roman" w:eastAsia="Times New Roman" w:hAnsi="Times New Roman" w:cs="Times New Roman"/>
          <w:color w:val="000000"/>
          <w:sz w:val="28"/>
          <w:szCs w:val="28"/>
          <w:lang w:eastAsia="ru-RU"/>
        </w:rPr>
        <w:t>степени соответствия запланированному уровню затрат и эффективности использования средств бюджета района путем сопоставления фактических и плановых объемов финансирования муниципальной программы в целом, по формуле:</w:t>
      </w:r>
    </w:p>
    <w:p w:rsidR="00FD6489" w:rsidRPr="00FD6489" w:rsidRDefault="00FD6489" w:rsidP="00FD6489">
      <w:pPr>
        <w:spacing w:after="0" w:line="240" w:lineRule="auto"/>
        <w:ind w:firstLine="567"/>
        <w:jc w:val="both"/>
        <w:rPr>
          <w:rFonts w:ascii="Times New Roman" w:eastAsia="Times New Roman" w:hAnsi="Times New Roman" w:cs="Times New Roman"/>
          <w:sz w:val="28"/>
          <w:szCs w:val="28"/>
          <w:lang w:eastAsia="ru-RU"/>
        </w:rPr>
      </w:pPr>
      <w:r w:rsidRPr="00FD6489">
        <w:rPr>
          <w:rFonts w:ascii="Times New Roman" w:eastAsia="Times New Roman" w:hAnsi="Times New Roman" w:cs="Times New Roman"/>
          <w:color w:val="000000"/>
          <w:sz w:val="28"/>
          <w:szCs w:val="28"/>
          <w:lang w:eastAsia="ru-RU"/>
        </w:rPr>
        <w:t>Уф=</w:t>
      </w:r>
      <w:proofErr w:type="spellStart"/>
      <w:r w:rsidRPr="00FD6489">
        <w:rPr>
          <w:rFonts w:ascii="Times New Roman" w:eastAsia="Times New Roman" w:hAnsi="Times New Roman" w:cs="Times New Roman"/>
          <w:color w:val="000000"/>
          <w:sz w:val="28"/>
          <w:szCs w:val="28"/>
          <w:lang w:eastAsia="ru-RU"/>
        </w:rPr>
        <w:t>Фф</w:t>
      </w:r>
      <w:proofErr w:type="spellEnd"/>
      <w:r w:rsidRPr="00FD6489">
        <w:rPr>
          <w:rFonts w:ascii="Times New Roman" w:eastAsia="Times New Roman" w:hAnsi="Times New Roman" w:cs="Times New Roman"/>
          <w:color w:val="000000"/>
          <w:sz w:val="28"/>
          <w:szCs w:val="28"/>
          <w:lang w:eastAsia="ru-RU"/>
        </w:rPr>
        <w:t>/</w:t>
      </w:r>
      <w:proofErr w:type="spellStart"/>
      <w:r w:rsidRPr="00FD6489">
        <w:rPr>
          <w:rFonts w:ascii="Times New Roman" w:eastAsia="Times New Roman" w:hAnsi="Times New Roman" w:cs="Times New Roman"/>
          <w:color w:val="000000"/>
          <w:sz w:val="28"/>
          <w:szCs w:val="28"/>
          <w:lang w:eastAsia="ru-RU"/>
        </w:rPr>
        <w:t>Фп</w:t>
      </w:r>
      <w:proofErr w:type="spellEnd"/>
      <w:r w:rsidRPr="00FD6489">
        <w:rPr>
          <w:rFonts w:ascii="Times New Roman" w:eastAsia="Times New Roman" w:hAnsi="Times New Roman" w:cs="Times New Roman"/>
          <w:color w:val="000000"/>
          <w:sz w:val="28"/>
          <w:szCs w:val="28"/>
          <w:lang w:eastAsia="ru-RU"/>
        </w:rPr>
        <w:t>*100%,</w:t>
      </w:r>
    </w:p>
    <w:p w:rsidR="00FD6489" w:rsidRPr="00FD6489" w:rsidRDefault="00FD6489" w:rsidP="00FD6489">
      <w:pPr>
        <w:spacing w:after="0" w:line="240" w:lineRule="auto"/>
        <w:ind w:firstLine="567"/>
        <w:jc w:val="both"/>
        <w:rPr>
          <w:rFonts w:ascii="Times New Roman" w:eastAsia="Times New Roman" w:hAnsi="Times New Roman" w:cs="Times New Roman"/>
          <w:sz w:val="28"/>
          <w:szCs w:val="28"/>
          <w:lang w:eastAsia="ru-RU"/>
        </w:rPr>
      </w:pPr>
      <w:r w:rsidRPr="00FD6489">
        <w:rPr>
          <w:rFonts w:ascii="Times New Roman" w:eastAsia="Times New Roman" w:hAnsi="Times New Roman" w:cs="Times New Roman"/>
          <w:color w:val="000000"/>
          <w:sz w:val="28"/>
          <w:szCs w:val="28"/>
          <w:lang w:eastAsia="ru-RU"/>
        </w:rPr>
        <w:t xml:space="preserve">где Уф - уровень финансирования реализации основных мероприятий муниципальной программы, </w:t>
      </w:r>
      <w:proofErr w:type="spellStart"/>
      <w:r w:rsidRPr="00FD6489">
        <w:rPr>
          <w:rFonts w:ascii="Times New Roman" w:eastAsia="Times New Roman" w:hAnsi="Times New Roman" w:cs="Times New Roman"/>
          <w:color w:val="000000"/>
          <w:sz w:val="28"/>
          <w:szCs w:val="28"/>
          <w:lang w:eastAsia="ru-RU"/>
        </w:rPr>
        <w:t>Фф</w:t>
      </w:r>
      <w:proofErr w:type="spellEnd"/>
      <w:r w:rsidRPr="00FD6489">
        <w:rPr>
          <w:rFonts w:ascii="Times New Roman" w:eastAsia="Times New Roman" w:hAnsi="Times New Roman" w:cs="Times New Roman"/>
          <w:color w:val="000000"/>
          <w:sz w:val="28"/>
          <w:szCs w:val="28"/>
          <w:lang w:eastAsia="ru-RU"/>
        </w:rPr>
        <w:t xml:space="preserve"> - фактический объем финансовых ресурсов бюджета района, направленный на реализацию мероприятий муниципальной программы, </w:t>
      </w:r>
      <w:proofErr w:type="spellStart"/>
      <w:r w:rsidRPr="00FD6489">
        <w:rPr>
          <w:rFonts w:ascii="Times New Roman" w:eastAsia="Times New Roman" w:hAnsi="Times New Roman" w:cs="Times New Roman"/>
          <w:color w:val="000000"/>
          <w:sz w:val="28"/>
          <w:szCs w:val="28"/>
          <w:lang w:eastAsia="ru-RU"/>
        </w:rPr>
        <w:t>Фп</w:t>
      </w:r>
      <w:proofErr w:type="spellEnd"/>
      <w:r w:rsidRPr="00FD6489">
        <w:rPr>
          <w:rFonts w:ascii="Times New Roman" w:eastAsia="Times New Roman" w:hAnsi="Times New Roman" w:cs="Times New Roman"/>
          <w:color w:val="000000"/>
          <w:sz w:val="28"/>
          <w:szCs w:val="28"/>
          <w:lang w:eastAsia="ru-RU"/>
        </w:rPr>
        <w:t xml:space="preserve"> - плановый объем финансовых ресурсов бюджета района на реализацию муниципальной программы на соответствующий отчетный период</w:t>
      </w:r>
      <w:proofErr w:type="gramStart"/>
      <w:r w:rsidRPr="00FD6489">
        <w:rPr>
          <w:rFonts w:ascii="Times New Roman" w:eastAsia="Times New Roman" w:hAnsi="Times New Roman" w:cs="Times New Roman"/>
          <w:color w:val="000000"/>
          <w:sz w:val="28"/>
          <w:szCs w:val="28"/>
          <w:lang w:eastAsia="ru-RU"/>
        </w:rPr>
        <w:t xml:space="preserve"> .</w:t>
      </w:r>
      <w:proofErr w:type="gramEnd"/>
    </w:p>
    <w:p w:rsidR="00FD6489" w:rsidRPr="006D400E" w:rsidRDefault="00FD6489" w:rsidP="006D400E">
      <w:pPr>
        <w:pStyle w:val="a4"/>
        <w:numPr>
          <w:ilvl w:val="0"/>
          <w:numId w:val="13"/>
        </w:numPr>
        <w:spacing w:after="0" w:line="240" w:lineRule="auto"/>
        <w:ind w:left="0" w:firstLine="567"/>
        <w:jc w:val="both"/>
        <w:rPr>
          <w:rFonts w:ascii="Times New Roman" w:eastAsia="Times New Roman" w:hAnsi="Times New Roman" w:cs="Times New Roman"/>
          <w:color w:val="000000"/>
          <w:sz w:val="28"/>
          <w:szCs w:val="28"/>
          <w:lang w:eastAsia="ru-RU"/>
        </w:rPr>
      </w:pPr>
      <w:r w:rsidRPr="006D400E">
        <w:rPr>
          <w:rFonts w:ascii="Times New Roman" w:eastAsia="Times New Roman" w:hAnsi="Times New Roman" w:cs="Times New Roman"/>
          <w:color w:val="000000"/>
          <w:sz w:val="28"/>
          <w:szCs w:val="28"/>
          <w:lang w:eastAsia="ru-RU"/>
        </w:rPr>
        <w:t>степени реализации мероприятий муниципальной программы (достижения ожидаемых непосредственных результатов их реализации) на основе сопоставления ожидаемых и фактически полученных непосредственных результатов реализации основных мероприятий на основе ежегодных планов реализации муниципальной программы.</w:t>
      </w:r>
    </w:p>
    <w:p w:rsidR="00FD6489" w:rsidRPr="00FD6489" w:rsidRDefault="00FD6489" w:rsidP="00FD6489">
      <w:pPr>
        <w:spacing w:after="0" w:line="240" w:lineRule="auto"/>
        <w:ind w:firstLine="567"/>
        <w:jc w:val="both"/>
        <w:rPr>
          <w:rFonts w:ascii="Times New Roman" w:eastAsia="Times New Roman" w:hAnsi="Times New Roman" w:cs="Times New Roman"/>
          <w:sz w:val="28"/>
          <w:szCs w:val="28"/>
          <w:lang w:eastAsia="ru-RU"/>
        </w:rPr>
      </w:pPr>
      <w:r w:rsidRPr="00FD6489">
        <w:rPr>
          <w:rFonts w:ascii="Times New Roman" w:eastAsia="Times New Roman" w:hAnsi="Times New Roman" w:cs="Times New Roman"/>
          <w:color w:val="000000"/>
          <w:sz w:val="28"/>
          <w:szCs w:val="28"/>
          <w:lang w:eastAsia="ru-RU"/>
        </w:rPr>
        <w:t>Интервалы значений показателя (индикатора), при которых реализация муниципальной программы характеризуется:</w:t>
      </w:r>
    </w:p>
    <w:p w:rsidR="00FD6489" w:rsidRPr="00FD6489" w:rsidRDefault="006D400E" w:rsidP="006D400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D6489" w:rsidRPr="00FD6489">
        <w:rPr>
          <w:rFonts w:ascii="Times New Roman" w:eastAsia="Times New Roman" w:hAnsi="Times New Roman" w:cs="Times New Roman"/>
          <w:color w:val="000000"/>
          <w:sz w:val="28"/>
          <w:szCs w:val="28"/>
          <w:lang w:eastAsia="ru-RU"/>
        </w:rPr>
        <w:t>высоким уровнем эффективности - не менее 95% от установленного планового значения показателя;</w:t>
      </w:r>
    </w:p>
    <w:p w:rsidR="00FD6489" w:rsidRPr="00FD6489" w:rsidRDefault="006D400E" w:rsidP="006D400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D6489" w:rsidRPr="00FD6489">
        <w:rPr>
          <w:rFonts w:ascii="Times New Roman" w:eastAsia="Times New Roman" w:hAnsi="Times New Roman" w:cs="Times New Roman"/>
          <w:color w:val="000000"/>
          <w:sz w:val="28"/>
          <w:szCs w:val="28"/>
          <w:lang w:eastAsia="ru-RU"/>
        </w:rPr>
        <w:t>удовлетворительным уровнем эффективности - от 94 до 75 % от установленного планового значения показателя;</w:t>
      </w:r>
    </w:p>
    <w:p w:rsidR="00FD6489" w:rsidRPr="00FD6489" w:rsidRDefault="006D400E" w:rsidP="006D400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D6489" w:rsidRPr="00FD6489">
        <w:rPr>
          <w:rFonts w:ascii="Times New Roman" w:eastAsia="Times New Roman" w:hAnsi="Times New Roman" w:cs="Times New Roman"/>
          <w:color w:val="000000"/>
          <w:sz w:val="28"/>
          <w:szCs w:val="28"/>
          <w:lang w:eastAsia="ru-RU"/>
        </w:rPr>
        <w:t>неудовлетворительным уровнем эффективности - менее 75%.</w:t>
      </w:r>
    </w:p>
    <w:p w:rsidR="006D400E" w:rsidRPr="006D400E" w:rsidRDefault="006D400E" w:rsidP="006D400E">
      <w:pPr>
        <w:spacing w:after="0" w:line="240" w:lineRule="auto"/>
        <w:ind w:firstLine="567"/>
        <w:jc w:val="both"/>
        <w:rPr>
          <w:rFonts w:ascii="Times New Roman" w:eastAsia="Times New Roman" w:hAnsi="Times New Roman" w:cs="Times New Roman"/>
          <w:sz w:val="28"/>
          <w:szCs w:val="28"/>
          <w:lang w:eastAsia="ru-RU"/>
        </w:rPr>
      </w:pPr>
    </w:p>
    <w:p w:rsidR="004E4C68" w:rsidRDefault="004E4C68" w:rsidP="004E4C68">
      <w:pPr>
        <w:spacing w:after="0" w:line="240" w:lineRule="auto"/>
        <w:ind w:firstLine="567"/>
        <w:jc w:val="both"/>
        <w:rPr>
          <w:rFonts w:ascii="Times New Roman" w:eastAsia="Times New Roman" w:hAnsi="Times New Roman" w:cs="Times New Roman"/>
          <w:sz w:val="28"/>
          <w:szCs w:val="28"/>
          <w:lang w:eastAsia="ru-RU"/>
        </w:rPr>
        <w:sectPr w:rsidR="004E4C68" w:rsidSect="00D10CEC">
          <w:pgSz w:w="11906" w:h="16838"/>
          <w:pgMar w:top="709" w:right="566" w:bottom="426" w:left="1276" w:header="708" w:footer="708" w:gutter="0"/>
          <w:cols w:space="708"/>
          <w:docGrid w:linePitch="360"/>
        </w:sectPr>
      </w:pPr>
    </w:p>
    <w:p w:rsidR="004E4C68" w:rsidRDefault="004E4C68" w:rsidP="004E4C68">
      <w:pPr>
        <w:spacing w:after="0" w:line="240" w:lineRule="auto"/>
        <w:ind w:firstLine="567"/>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Приложение 1</w:t>
      </w:r>
    </w:p>
    <w:p w:rsidR="004E4C68" w:rsidRDefault="004E4C68" w:rsidP="004E4C68">
      <w:pPr>
        <w:spacing w:after="0" w:line="240" w:lineRule="auto"/>
        <w:ind w:firstLine="567"/>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к муниципальной программе </w:t>
      </w:r>
    </w:p>
    <w:p w:rsidR="004E4C68" w:rsidRDefault="004E4C68" w:rsidP="004E4C68">
      <w:pPr>
        <w:spacing w:after="0" w:line="240" w:lineRule="auto"/>
        <w:ind w:firstLine="567"/>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«Развитие муниципальной службы </w:t>
      </w:r>
    </w:p>
    <w:p w:rsidR="004E4C68" w:rsidRDefault="004E4C68" w:rsidP="004E4C68">
      <w:pPr>
        <w:spacing w:after="0" w:line="240" w:lineRule="auto"/>
        <w:ind w:firstLine="567"/>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в Варненском муниципальном районе </w:t>
      </w:r>
    </w:p>
    <w:p w:rsidR="004E4C68" w:rsidRDefault="004E4C68" w:rsidP="004E4C68">
      <w:pPr>
        <w:spacing w:after="0" w:line="240" w:lineRule="auto"/>
        <w:ind w:firstLine="567"/>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Челябинской области на 2017-2019 годы»</w:t>
      </w:r>
    </w:p>
    <w:p w:rsidR="004E4C68" w:rsidRDefault="004E4C68" w:rsidP="004E4C68">
      <w:pPr>
        <w:spacing w:after="0" w:line="240" w:lineRule="auto"/>
        <w:ind w:firstLine="567"/>
        <w:jc w:val="right"/>
        <w:rPr>
          <w:rFonts w:ascii="Times New Roman" w:eastAsia="Times New Roman" w:hAnsi="Times New Roman" w:cs="Times New Roman"/>
          <w:color w:val="000000"/>
          <w:lang w:eastAsia="ru-RU"/>
        </w:rPr>
      </w:pPr>
    </w:p>
    <w:p w:rsidR="004E4C68" w:rsidRPr="004E4C68" w:rsidRDefault="004E4C68" w:rsidP="004E4C68">
      <w:pPr>
        <w:spacing w:after="0" w:line="240" w:lineRule="auto"/>
        <w:jc w:val="center"/>
        <w:rPr>
          <w:rFonts w:ascii="Times New Roman" w:eastAsia="Times New Roman" w:hAnsi="Times New Roman" w:cs="Times New Roman"/>
          <w:sz w:val="26"/>
          <w:szCs w:val="26"/>
          <w:lang w:eastAsia="ru-RU"/>
        </w:rPr>
      </w:pPr>
      <w:r w:rsidRPr="004E4C68">
        <w:rPr>
          <w:rFonts w:ascii="Times New Roman" w:eastAsia="Times New Roman" w:hAnsi="Times New Roman" w:cs="Times New Roman"/>
          <w:color w:val="000000"/>
          <w:sz w:val="26"/>
          <w:szCs w:val="26"/>
          <w:lang w:eastAsia="ru-RU"/>
        </w:rPr>
        <w:t>Сведения</w:t>
      </w:r>
    </w:p>
    <w:p w:rsidR="004E4C68" w:rsidRPr="006D400E" w:rsidRDefault="004E4C68" w:rsidP="004E4C68">
      <w:pPr>
        <w:spacing w:after="0" w:line="240" w:lineRule="auto"/>
        <w:ind w:firstLine="567"/>
        <w:jc w:val="center"/>
        <w:rPr>
          <w:rFonts w:ascii="Times New Roman" w:eastAsia="Times New Roman" w:hAnsi="Times New Roman" w:cs="Times New Roman"/>
          <w:sz w:val="26"/>
          <w:szCs w:val="26"/>
          <w:lang w:eastAsia="ru-RU"/>
        </w:rPr>
      </w:pPr>
      <w:r w:rsidRPr="00EE48F5">
        <w:rPr>
          <w:rFonts w:ascii="Times New Roman" w:eastAsia="Times New Roman" w:hAnsi="Times New Roman" w:cs="Times New Roman"/>
          <w:color w:val="000000"/>
          <w:sz w:val="26"/>
          <w:szCs w:val="26"/>
          <w:lang w:eastAsia="ru-RU"/>
        </w:rPr>
        <w:t>о показателях (индикаторах) муниципальной программы «Развитие муниципальной службы в Варненском муниципальном районе Челябинской области на 2017-2019 годы» и их значениях</w:t>
      </w:r>
    </w:p>
    <w:p w:rsidR="00FD6489" w:rsidRPr="006D400E" w:rsidRDefault="00FD6489" w:rsidP="004E4C68">
      <w:pPr>
        <w:spacing w:after="0" w:line="240" w:lineRule="auto"/>
        <w:ind w:firstLine="567"/>
        <w:jc w:val="right"/>
        <w:rPr>
          <w:rFonts w:ascii="Times New Roman" w:eastAsia="Times New Roman" w:hAnsi="Times New Roman" w:cs="Times New Roman"/>
          <w:sz w:val="28"/>
          <w:szCs w:val="28"/>
          <w:lang w:eastAsia="ru-RU"/>
        </w:rPr>
      </w:pPr>
    </w:p>
    <w:tbl>
      <w:tblPr>
        <w:tblW w:w="16181" w:type="dxa"/>
        <w:tblInd w:w="5" w:type="dxa"/>
        <w:tblLayout w:type="fixed"/>
        <w:tblCellMar>
          <w:left w:w="0" w:type="dxa"/>
          <w:right w:w="0" w:type="dxa"/>
        </w:tblCellMar>
        <w:tblLook w:val="0000" w:firstRow="0" w:lastRow="0" w:firstColumn="0" w:lastColumn="0" w:noHBand="0" w:noVBand="0"/>
      </w:tblPr>
      <w:tblGrid>
        <w:gridCol w:w="566"/>
        <w:gridCol w:w="9499"/>
        <w:gridCol w:w="1282"/>
        <w:gridCol w:w="1277"/>
        <w:gridCol w:w="1416"/>
        <w:gridCol w:w="1133"/>
        <w:gridCol w:w="1008"/>
      </w:tblGrid>
      <w:tr w:rsidR="004E4C68" w:rsidRPr="004E4C68" w:rsidTr="004E4C68">
        <w:trPr>
          <w:trHeight w:hRule="exact" w:val="374"/>
        </w:trPr>
        <w:tc>
          <w:tcPr>
            <w:tcW w:w="566" w:type="dxa"/>
            <w:vMerge w:val="restart"/>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i/>
                <w:lang w:eastAsia="ru-RU"/>
              </w:rPr>
            </w:pPr>
            <w:r w:rsidRPr="004E4C68">
              <w:rPr>
                <w:rFonts w:ascii="Times New Roman" w:eastAsia="Times New Roman" w:hAnsi="Times New Roman" w:cs="Times New Roman"/>
                <w:i/>
                <w:color w:val="000000"/>
                <w:lang w:eastAsia="ru-RU"/>
              </w:rPr>
              <w:t>№</w:t>
            </w:r>
          </w:p>
          <w:p w:rsidR="004E4C68" w:rsidRPr="004E4C68" w:rsidRDefault="004E4C68" w:rsidP="004E4C68">
            <w:pPr>
              <w:spacing w:after="0" w:line="230" w:lineRule="exact"/>
              <w:jc w:val="center"/>
              <w:rPr>
                <w:rFonts w:ascii="Times New Roman" w:eastAsia="Times New Roman" w:hAnsi="Times New Roman" w:cs="Times New Roman"/>
                <w:i/>
                <w:lang w:eastAsia="ru-RU"/>
              </w:rPr>
            </w:pPr>
            <w:proofErr w:type="gramStart"/>
            <w:r w:rsidRPr="004E4C68">
              <w:rPr>
                <w:rFonts w:ascii="Times New Roman" w:eastAsia="Times New Roman" w:hAnsi="Times New Roman" w:cs="Times New Roman"/>
                <w:i/>
                <w:color w:val="000000"/>
                <w:lang w:eastAsia="ru-RU"/>
              </w:rPr>
              <w:t>п</w:t>
            </w:r>
            <w:proofErr w:type="gramEnd"/>
            <w:r w:rsidRPr="004E4C68">
              <w:rPr>
                <w:rFonts w:ascii="Times New Roman" w:eastAsia="Times New Roman" w:hAnsi="Times New Roman" w:cs="Times New Roman"/>
                <w:i/>
                <w:color w:val="000000"/>
                <w:lang w:eastAsia="ru-RU"/>
              </w:rPr>
              <w:t>/п</w:t>
            </w:r>
          </w:p>
        </w:tc>
        <w:tc>
          <w:tcPr>
            <w:tcW w:w="9499" w:type="dxa"/>
            <w:vMerge w:val="restart"/>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i/>
                <w:lang w:eastAsia="ru-RU"/>
              </w:rPr>
            </w:pPr>
            <w:r w:rsidRPr="004E4C68">
              <w:rPr>
                <w:rFonts w:ascii="Times New Roman" w:eastAsia="Times New Roman" w:hAnsi="Times New Roman" w:cs="Times New Roman"/>
                <w:i/>
                <w:color w:val="000000"/>
                <w:lang w:eastAsia="ru-RU"/>
              </w:rPr>
              <w:t>Показатель (индикатор, наименование)</w:t>
            </w:r>
          </w:p>
        </w:tc>
        <w:tc>
          <w:tcPr>
            <w:tcW w:w="1282" w:type="dxa"/>
            <w:vMerge w:val="restart"/>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i/>
                <w:lang w:eastAsia="ru-RU"/>
              </w:rPr>
            </w:pPr>
            <w:r w:rsidRPr="004E4C68">
              <w:rPr>
                <w:rFonts w:ascii="Times New Roman" w:eastAsia="Times New Roman" w:hAnsi="Times New Roman" w:cs="Times New Roman"/>
                <w:i/>
                <w:color w:val="000000"/>
                <w:lang w:eastAsia="ru-RU"/>
              </w:rPr>
              <w:t>Единица</w:t>
            </w:r>
          </w:p>
          <w:p w:rsidR="004E4C68" w:rsidRPr="004E4C68" w:rsidRDefault="004E4C68" w:rsidP="004E4C68">
            <w:pPr>
              <w:spacing w:after="0" w:line="230" w:lineRule="exact"/>
              <w:jc w:val="center"/>
              <w:rPr>
                <w:rFonts w:ascii="Times New Roman" w:eastAsia="Times New Roman" w:hAnsi="Times New Roman" w:cs="Times New Roman"/>
                <w:i/>
                <w:lang w:eastAsia="ru-RU"/>
              </w:rPr>
            </w:pPr>
            <w:r w:rsidRPr="004E4C68">
              <w:rPr>
                <w:rFonts w:ascii="Times New Roman" w:eastAsia="Times New Roman" w:hAnsi="Times New Roman" w:cs="Times New Roman"/>
                <w:i/>
                <w:color w:val="000000"/>
                <w:lang w:eastAsia="ru-RU"/>
              </w:rPr>
              <w:t>измерения</w:t>
            </w:r>
          </w:p>
        </w:tc>
        <w:tc>
          <w:tcPr>
            <w:tcW w:w="4834" w:type="dxa"/>
            <w:gridSpan w:val="4"/>
            <w:tcBorders>
              <w:top w:val="single" w:sz="4" w:space="0" w:color="auto"/>
              <w:left w:val="single" w:sz="4" w:space="0" w:color="auto"/>
              <w:bottom w:val="nil"/>
              <w:right w:val="single" w:sz="4" w:space="0" w:color="auto"/>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i/>
                <w:lang w:eastAsia="ru-RU"/>
              </w:rPr>
            </w:pPr>
            <w:r w:rsidRPr="004E4C68">
              <w:rPr>
                <w:rFonts w:ascii="Times New Roman" w:eastAsia="Times New Roman" w:hAnsi="Times New Roman" w:cs="Times New Roman"/>
                <w:i/>
                <w:color w:val="000000"/>
                <w:lang w:eastAsia="ru-RU"/>
              </w:rPr>
              <w:t>Значения показателей</w:t>
            </w:r>
          </w:p>
        </w:tc>
      </w:tr>
      <w:tr w:rsidR="004E4C68" w:rsidRPr="004E4C68" w:rsidTr="004E4C68">
        <w:trPr>
          <w:trHeight w:hRule="exact" w:val="730"/>
        </w:trPr>
        <w:tc>
          <w:tcPr>
            <w:tcW w:w="566" w:type="dxa"/>
            <w:vMerge/>
            <w:tcBorders>
              <w:top w:val="nil"/>
              <w:left w:val="single" w:sz="4" w:space="0" w:color="auto"/>
              <w:bottom w:val="nil"/>
              <w:right w:val="nil"/>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i/>
                <w:lang w:eastAsia="ru-RU"/>
              </w:rPr>
            </w:pPr>
          </w:p>
        </w:tc>
        <w:tc>
          <w:tcPr>
            <w:tcW w:w="9499" w:type="dxa"/>
            <w:vMerge/>
            <w:tcBorders>
              <w:top w:val="nil"/>
              <w:left w:val="single" w:sz="4" w:space="0" w:color="auto"/>
              <w:bottom w:val="nil"/>
              <w:right w:val="nil"/>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i/>
                <w:lang w:eastAsia="ru-RU"/>
              </w:rPr>
            </w:pPr>
          </w:p>
        </w:tc>
        <w:tc>
          <w:tcPr>
            <w:tcW w:w="1282" w:type="dxa"/>
            <w:vMerge/>
            <w:tcBorders>
              <w:top w:val="nil"/>
              <w:left w:val="single" w:sz="4" w:space="0" w:color="auto"/>
              <w:bottom w:val="nil"/>
              <w:right w:val="nil"/>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i/>
                <w:lang w:eastAsia="ru-RU"/>
              </w:rPr>
            </w:pPr>
          </w:p>
        </w:tc>
        <w:tc>
          <w:tcPr>
            <w:tcW w:w="1277"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i/>
                <w:lang w:eastAsia="ru-RU"/>
              </w:rPr>
            </w:pPr>
            <w:r w:rsidRPr="004E4C68">
              <w:rPr>
                <w:rFonts w:ascii="Times New Roman" w:eastAsia="Times New Roman" w:hAnsi="Times New Roman" w:cs="Times New Roman"/>
                <w:i/>
                <w:color w:val="000000"/>
                <w:lang w:eastAsia="ru-RU"/>
              </w:rPr>
              <w:t>2016 год (базовый)</w:t>
            </w:r>
          </w:p>
        </w:tc>
        <w:tc>
          <w:tcPr>
            <w:tcW w:w="1416"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i/>
                <w:lang w:eastAsia="ru-RU"/>
              </w:rPr>
            </w:pPr>
            <w:r w:rsidRPr="004E4C68">
              <w:rPr>
                <w:rFonts w:ascii="Times New Roman" w:eastAsia="Times New Roman" w:hAnsi="Times New Roman" w:cs="Times New Roman"/>
                <w:i/>
                <w:color w:val="000000"/>
                <w:lang w:eastAsia="ru-RU"/>
              </w:rPr>
              <w:t>2017</w:t>
            </w:r>
          </w:p>
          <w:p w:rsidR="004E4C68" w:rsidRPr="004E4C68" w:rsidRDefault="004E4C68" w:rsidP="004E4C68">
            <w:pPr>
              <w:spacing w:after="0" w:line="230" w:lineRule="exact"/>
              <w:jc w:val="center"/>
              <w:rPr>
                <w:rFonts w:ascii="Times New Roman" w:eastAsia="Times New Roman" w:hAnsi="Times New Roman" w:cs="Times New Roman"/>
                <w:i/>
                <w:lang w:eastAsia="ru-RU"/>
              </w:rPr>
            </w:pPr>
            <w:r w:rsidRPr="004E4C68">
              <w:rPr>
                <w:rFonts w:ascii="Times New Roman" w:eastAsia="Times New Roman" w:hAnsi="Times New Roman" w:cs="Times New Roman"/>
                <w:i/>
                <w:color w:val="000000"/>
                <w:lang w:eastAsia="ru-RU"/>
              </w:rPr>
              <w:t>год</w:t>
            </w:r>
          </w:p>
        </w:tc>
        <w:tc>
          <w:tcPr>
            <w:tcW w:w="1133"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i/>
                <w:lang w:eastAsia="ru-RU"/>
              </w:rPr>
            </w:pPr>
            <w:r w:rsidRPr="004E4C68">
              <w:rPr>
                <w:rFonts w:ascii="Times New Roman" w:eastAsia="Times New Roman" w:hAnsi="Times New Roman" w:cs="Times New Roman"/>
                <w:i/>
                <w:color w:val="000000"/>
                <w:lang w:eastAsia="ru-RU"/>
              </w:rPr>
              <w:t>2018</w:t>
            </w:r>
          </w:p>
          <w:p w:rsidR="004E4C68" w:rsidRPr="004E4C68" w:rsidRDefault="004E4C68" w:rsidP="004E4C68">
            <w:pPr>
              <w:spacing w:after="0" w:line="230" w:lineRule="exact"/>
              <w:jc w:val="center"/>
              <w:rPr>
                <w:rFonts w:ascii="Times New Roman" w:eastAsia="Times New Roman" w:hAnsi="Times New Roman" w:cs="Times New Roman"/>
                <w:i/>
                <w:lang w:eastAsia="ru-RU"/>
              </w:rPr>
            </w:pPr>
            <w:r w:rsidRPr="004E4C68">
              <w:rPr>
                <w:rFonts w:ascii="Times New Roman" w:eastAsia="Times New Roman" w:hAnsi="Times New Roman" w:cs="Times New Roman"/>
                <w:i/>
                <w:color w:val="000000"/>
                <w:lang w:eastAsia="ru-RU"/>
              </w:rPr>
              <w:t>год</w:t>
            </w:r>
          </w:p>
        </w:tc>
        <w:tc>
          <w:tcPr>
            <w:tcW w:w="1008" w:type="dxa"/>
            <w:tcBorders>
              <w:top w:val="single" w:sz="4" w:space="0" w:color="auto"/>
              <w:left w:val="single" w:sz="4" w:space="0" w:color="auto"/>
              <w:bottom w:val="nil"/>
              <w:right w:val="single" w:sz="4" w:space="0" w:color="auto"/>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i/>
                <w:lang w:eastAsia="ru-RU"/>
              </w:rPr>
            </w:pPr>
            <w:r w:rsidRPr="004E4C68">
              <w:rPr>
                <w:rFonts w:ascii="Times New Roman" w:eastAsia="Times New Roman" w:hAnsi="Times New Roman" w:cs="Times New Roman"/>
                <w:i/>
                <w:color w:val="000000"/>
                <w:lang w:eastAsia="ru-RU"/>
              </w:rPr>
              <w:t>2019</w:t>
            </w:r>
          </w:p>
          <w:p w:rsidR="004E4C68" w:rsidRPr="004E4C68" w:rsidRDefault="004E4C68" w:rsidP="004E4C68">
            <w:pPr>
              <w:spacing w:after="0" w:line="230" w:lineRule="exact"/>
              <w:jc w:val="center"/>
              <w:rPr>
                <w:rFonts w:ascii="Times New Roman" w:eastAsia="Times New Roman" w:hAnsi="Times New Roman" w:cs="Times New Roman"/>
                <w:i/>
                <w:lang w:eastAsia="ru-RU"/>
              </w:rPr>
            </w:pPr>
            <w:r w:rsidRPr="004E4C68">
              <w:rPr>
                <w:rFonts w:ascii="Times New Roman" w:eastAsia="Times New Roman" w:hAnsi="Times New Roman" w:cs="Times New Roman"/>
                <w:i/>
                <w:color w:val="000000"/>
                <w:lang w:eastAsia="ru-RU"/>
              </w:rPr>
              <w:t>год</w:t>
            </w:r>
          </w:p>
        </w:tc>
      </w:tr>
      <w:tr w:rsidR="004E4C68" w:rsidRPr="004E4C68" w:rsidTr="004E4C68">
        <w:trPr>
          <w:trHeight w:hRule="exact" w:val="634"/>
        </w:trPr>
        <w:tc>
          <w:tcPr>
            <w:tcW w:w="566"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sz w:val="24"/>
                <w:szCs w:val="24"/>
                <w:lang w:eastAsia="ru-RU"/>
              </w:rPr>
            </w:pPr>
            <w:r w:rsidRPr="004E4C68">
              <w:rPr>
                <w:rFonts w:ascii="Times New Roman" w:eastAsia="Times New Roman" w:hAnsi="Times New Roman" w:cs="Times New Roman"/>
                <w:color w:val="000000"/>
                <w:sz w:val="24"/>
                <w:szCs w:val="24"/>
                <w:lang w:eastAsia="ru-RU"/>
              </w:rPr>
              <w:t>1.</w:t>
            </w:r>
          </w:p>
        </w:tc>
        <w:tc>
          <w:tcPr>
            <w:tcW w:w="9499" w:type="dxa"/>
            <w:tcBorders>
              <w:top w:val="single" w:sz="4" w:space="0" w:color="auto"/>
              <w:left w:val="single" w:sz="4" w:space="0" w:color="auto"/>
              <w:bottom w:val="nil"/>
              <w:right w:val="nil"/>
            </w:tcBorders>
            <w:shd w:val="clear" w:color="auto" w:fill="FFFFFF"/>
            <w:vAlign w:val="center"/>
          </w:tcPr>
          <w:p w:rsidR="004E4C68" w:rsidRPr="004E4C68" w:rsidRDefault="004E4C68" w:rsidP="00EE48F5">
            <w:pPr>
              <w:spacing w:after="0" w:line="240" w:lineRule="auto"/>
              <w:ind w:left="143" w:right="142" w:hanging="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Pr="004E4C68">
              <w:rPr>
                <w:rFonts w:ascii="Times New Roman" w:eastAsia="Times New Roman" w:hAnsi="Times New Roman" w:cs="Times New Roman"/>
                <w:color w:val="000000"/>
                <w:sz w:val="24"/>
                <w:szCs w:val="24"/>
                <w:lang w:eastAsia="ru-RU"/>
              </w:rPr>
              <w:t>Количество муниципальных служащих, прошедших профессиональную переподготовку, повышение квалификации.</w:t>
            </w:r>
          </w:p>
        </w:tc>
        <w:tc>
          <w:tcPr>
            <w:tcW w:w="1282" w:type="dxa"/>
            <w:tcBorders>
              <w:top w:val="single" w:sz="4" w:space="0" w:color="auto"/>
              <w:left w:val="single" w:sz="4" w:space="0" w:color="auto"/>
              <w:bottom w:val="nil"/>
              <w:right w:val="nil"/>
            </w:tcBorders>
            <w:shd w:val="clear" w:color="auto" w:fill="FFFFFF"/>
            <w:vAlign w:val="center"/>
          </w:tcPr>
          <w:p w:rsidR="004E4C68" w:rsidRPr="004E4C68" w:rsidRDefault="004E4C68" w:rsidP="00EE48F5">
            <w:pPr>
              <w:spacing w:after="0" w:line="230" w:lineRule="exact"/>
              <w:ind w:left="-142" w:firstLine="142"/>
              <w:jc w:val="center"/>
              <w:rPr>
                <w:rFonts w:ascii="Times New Roman" w:eastAsia="Times New Roman" w:hAnsi="Times New Roman" w:cs="Times New Roman"/>
                <w:sz w:val="24"/>
                <w:szCs w:val="24"/>
                <w:lang w:eastAsia="ru-RU"/>
              </w:rPr>
            </w:pPr>
            <w:r w:rsidRPr="004E4C68">
              <w:rPr>
                <w:rFonts w:ascii="Times New Roman" w:eastAsia="Times New Roman" w:hAnsi="Times New Roman" w:cs="Times New Roman"/>
                <w:color w:val="000000"/>
                <w:sz w:val="24"/>
                <w:szCs w:val="24"/>
                <w:lang w:eastAsia="ru-RU"/>
              </w:rPr>
              <w:t>чел.</w:t>
            </w:r>
          </w:p>
        </w:tc>
        <w:tc>
          <w:tcPr>
            <w:tcW w:w="1277" w:type="dxa"/>
            <w:tcBorders>
              <w:top w:val="single" w:sz="4" w:space="0" w:color="auto"/>
              <w:left w:val="single" w:sz="4" w:space="0" w:color="auto"/>
              <w:bottom w:val="nil"/>
              <w:right w:val="nil"/>
            </w:tcBorders>
            <w:shd w:val="clear" w:color="auto" w:fill="FFFFFF"/>
            <w:vAlign w:val="center"/>
          </w:tcPr>
          <w:p w:rsidR="004E4C68" w:rsidRPr="004E4C68" w:rsidRDefault="009F6F89" w:rsidP="004E4C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6"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nil"/>
              <w:right w:val="single" w:sz="4" w:space="0" w:color="auto"/>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r>
      <w:tr w:rsidR="004E4C68" w:rsidRPr="004E4C68" w:rsidTr="004E4C68">
        <w:trPr>
          <w:trHeight w:hRule="exact" w:val="840"/>
        </w:trPr>
        <w:tc>
          <w:tcPr>
            <w:tcW w:w="566"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sz w:val="24"/>
                <w:szCs w:val="24"/>
                <w:lang w:eastAsia="ru-RU"/>
              </w:rPr>
            </w:pPr>
            <w:r w:rsidRPr="004E4C68">
              <w:rPr>
                <w:rFonts w:ascii="Times New Roman" w:eastAsia="Times New Roman" w:hAnsi="Times New Roman" w:cs="Times New Roman"/>
                <w:color w:val="000000"/>
                <w:sz w:val="24"/>
                <w:szCs w:val="24"/>
                <w:lang w:eastAsia="ru-RU"/>
              </w:rPr>
              <w:t>2.</w:t>
            </w:r>
          </w:p>
        </w:tc>
        <w:tc>
          <w:tcPr>
            <w:tcW w:w="9499" w:type="dxa"/>
            <w:tcBorders>
              <w:top w:val="single" w:sz="4" w:space="0" w:color="auto"/>
              <w:left w:val="single" w:sz="4" w:space="0" w:color="auto"/>
              <w:bottom w:val="nil"/>
              <w:right w:val="nil"/>
            </w:tcBorders>
            <w:shd w:val="clear" w:color="auto" w:fill="FFFFFF"/>
            <w:vAlign w:val="center"/>
          </w:tcPr>
          <w:p w:rsidR="004E4C68" w:rsidRPr="004E4C68" w:rsidRDefault="004E4C68" w:rsidP="00EE48F5">
            <w:pPr>
              <w:spacing w:after="0" w:line="240" w:lineRule="auto"/>
              <w:ind w:left="143" w:right="142" w:hanging="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Pr="004E4C68">
              <w:rPr>
                <w:rFonts w:ascii="Times New Roman" w:eastAsia="Times New Roman" w:hAnsi="Times New Roman" w:cs="Times New Roman"/>
                <w:color w:val="000000"/>
                <w:sz w:val="24"/>
                <w:szCs w:val="24"/>
                <w:lang w:eastAsia="ru-RU"/>
              </w:rPr>
              <w:t xml:space="preserve">Количество муниципальных служащих, прошедших профессиональную переподготовку, повышение квалификации (обучение), в процентах от общего количества муниципальных служащих в </w:t>
            </w:r>
            <w:r>
              <w:rPr>
                <w:rFonts w:ascii="Times New Roman" w:eastAsia="Times New Roman" w:hAnsi="Times New Roman" w:cs="Times New Roman"/>
                <w:color w:val="000000"/>
                <w:sz w:val="24"/>
                <w:szCs w:val="24"/>
                <w:lang w:eastAsia="ru-RU"/>
              </w:rPr>
              <w:t>Варненском</w:t>
            </w:r>
            <w:r w:rsidRPr="004E4C68">
              <w:rPr>
                <w:rFonts w:ascii="Times New Roman" w:eastAsia="Times New Roman" w:hAnsi="Times New Roman" w:cs="Times New Roman"/>
                <w:color w:val="000000"/>
                <w:sz w:val="24"/>
                <w:szCs w:val="24"/>
                <w:lang w:eastAsia="ru-RU"/>
              </w:rPr>
              <w:t xml:space="preserve"> муниципальном районе.</w:t>
            </w:r>
          </w:p>
        </w:tc>
        <w:tc>
          <w:tcPr>
            <w:tcW w:w="1282" w:type="dxa"/>
            <w:tcBorders>
              <w:top w:val="single" w:sz="4" w:space="0" w:color="auto"/>
              <w:left w:val="single" w:sz="4" w:space="0" w:color="auto"/>
              <w:bottom w:val="nil"/>
              <w:right w:val="nil"/>
            </w:tcBorders>
            <w:shd w:val="clear" w:color="auto" w:fill="FFFFFF"/>
            <w:vAlign w:val="center"/>
          </w:tcPr>
          <w:p w:rsidR="004E4C68" w:rsidRPr="004E4C68" w:rsidRDefault="00DE47EB" w:rsidP="004E4C68">
            <w:pPr>
              <w:spacing w:after="0" w:line="230"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1277" w:type="dxa"/>
            <w:tcBorders>
              <w:top w:val="single" w:sz="4" w:space="0" w:color="auto"/>
              <w:left w:val="single" w:sz="4" w:space="0" w:color="auto"/>
              <w:bottom w:val="nil"/>
              <w:right w:val="nil"/>
            </w:tcBorders>
            <w:shd w:val="clear" w:color="auto" w:fill="FFFFFF"/>
            <w:vAlign w:val="center"/>
          </w:tcPr>
          <w:p w:rsidR="004E4C68" w:rsidRPr="004E4C68" w:rsidRDefault="009F6F89" w:rsidP="004E4C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1416"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nil"/>
              <w:right w:val="single" w:sz="4" w:space="0" w:color="auto"/>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r>
      <w:tr w:rsidR="004E4C68" w:rsidRPr="004E4C68" w:rsidTr="004E4C68">
        <w:trPr>
          <w:trHeight w:hRule="exact" w:val="835"/>
        </w:trPr>
        <w:tc>
          <w:tcPr>
            <w:tcW w:w="566"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sz w:val="24"/>
                <w:szCs w:val="24"/>
                <w:lang w:eastAsia="ru-RU"/>
              </w:rPr>
            </w:pPr>
            <w:r w:rsidRPr="004E4C68">
              <w:rPr>
                <w:rFonts w:ascii="Times New Roman" w:eastAsia="Times New Roman" w:hAnsi="Times New Roman" w:cs="Times New Roman"/>
                <w:color w:val="000000"/>
                <w:sz w:val="24"/>
                <w:szCs w:val="24"/>
                <w:lang w:eastAsia="ru-RU"/>
              </w:rPr>
              <w:t>3.</w:t>
            </w:r>
          </w:p>
        </w:tc>
        <w:tc>
          <w:tcPr>
            <w:tcW w:w="9499" w:type="dxa"/>
            <w:tcBorders>
              <w:top w:val="single" w:sz="4" w:space="0" w:color="auto"/>
              <w:left w:val="single" w:sz="4" w:space="0" w:color="auto"/>
              <w:bottom w:val="nil"/>
              <w:right w:val="nil"/>
            </w:tcBorders>
            <w:shd w:val="clear" w:color="auto" w:fill="FFFFFF"/>
            <w:vAlign w:val="center"/>
          </w:tcPr>
          <w:p w:rsidR="004E4C68" w:rsidRPr="004E4C68" w:rsidRDefault="004E4C68" w:rsidP="00EE48F5">
            <w:pPr>
              <w:spacing w:after="0" w:line="240" w:lineRule="auto"/>
              <w:ind w:left="143" w:right="142" w:hanging="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Pr="004E4C68">
              <w:rPr>
                <w:rFonts w:ascii="Times New Roman" w:eastAsia="Times New Roman" w:hAnsi="Times New Roman" w:cs="Times New Roman"/>
                <w:color w:val="000000"/>
                <w:sz w:val="24"/>
                <w:szCs w:val="24"/>
                <w:lang w:eastAsia="ru-RU"/>
              </w:rPr>
              <w:t>Проведение своевременной аттестации муниципальных служащих (каждый муниципальный служащий должен пройти аттестацию один раз в три года), квалификационного экзамена.</w:t>
            </w:r>
          </w:p>
        </w:tc>
        <w:tc>
          <w:tcPr>
            <w:tcW w:w="1282"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sz w:val="24"/>
                <w:szCs w:val="24"/>
                <w:lang w:eastAsia="ru-RU"/>
              </w:rPr>
            </w:pPr>
            <w:r w:rsidRPr="004E4C68">
              <w:rPr>
                <w:rFonts w:ascii="Times New Roman" w:eastAsia="Times New Roman" w:hAnsi="Times New Roman" w:cs="Times New Roman"/>
                <w:color w:val="000000"/>
                <w:sz w:val="24"/>
                <w:szCs w:val="24"/>
                <w:lang w:eastAsia="ru-RU"/>
              </w:rPr>
              <w:t>ед.</w:t>
            </w:r>
          </w:p>
        </w:tc>
        <w:tc>
          <w:tcPr>
            <w:tcW w:w="1277" w:type="dxa"/>
            <w:tcBorders>
              <w:top w:val="single" w:sz="4" w:space="0" w:color="auto"/>
              <w:left w:val="single" w:sz="4" w:space="0" w:color="auto"/>
              <w:bottom w:val="nil"/>
              <w:right w:val="nil"/>
            </w:tcBorders>
            <w:shd w:val="clear" w:color="auto" w:fill="FFFFFF"/>
            <w:vAlign w:val="center"/>
          </w:tcPr>
          <w:p w:rsidR="004E4C68" w:rsidRPr="004E4C68" w:rsidRDefault="009F6F89" w:rsidP="004E4C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6"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nil"/>
              <w:right w:val="single" w:sz="4" w:space="0" w:color="auto"/>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r>
      <w:tr w:rsidR="004E4C68" w:rsidRPr="004E4C68" w:rsidTr="004E4C68">
        <w:trPr>
          <w:trHeight w:hRule="exact" w:val="562"/>
        </w:trPr>
        <w:tc>
          <w:tcPr>
            <w:tcW w:w="566"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sz w:val="24"/>
                <w:szCs w:val="24"/>
                <w:lang w:eastAsia="ru-RU"/>
              </w:rPr>
            </w:pPr>
            <w:r w:rsidRPr="004E4C68">
              <w:rPr>
                <w:rFonts w:ascii="Times New Roman" w:eastAsia="Times New Roman" w:hAnsi="Times New Roman" w:cs="Times New Roman"/>
                <w:color w:val="000000"/>
                <w:sz w:val="24"/>
                <w:szCs w:val="24"/>
                <w:lang w:eastAsia="ru-RU"/>
              </w:rPr>
              <w:t>4.</w:t>
            </w:r>
          </w:p>
        </w:tc>
        <w:tc>
          <w:tcPr>
            <w:tcW w:w="9499" w:type="dxa"/>
            <w:tcBorders>
              <w:top w:val="single" w:sz="4" w:space="0" w:color="auto"/>
              <w:left w:val="single" w:sz="4" w:space="0" w:color="auto"/>
              <w:bottom w:val="nil"/>
              <w:right w:val="nil"/>
            </w:tcBorders>
            <w:shd w:val="clear" w:color="auto" w:fill="FFFFFF"/>
            <w:vAlign w:val="center"/>
          </w:tcPr>
          <w:p w:rsidR="004E4C68" w:rsidRDefault="004E4C68" w:rsidP="00EE48F5">
            <w:pPr>
              <w:spacing w:after="0" w:line="240" w:lineRule="auto"/>
              <w:ind w:left="143" w:right="142" w:hanging="143"/>
              <w:jc w:val="both"/>
              <w:rPr>
                <w:rFonts w:ascii="Times New Roman" w:eastAsia="Times New Roman" w:hAnsi="Times New Roman" w:cs="Times New Roman"/>
                <w:color w:val="000000"/>
                <w:sz w:val="24"/>
                <w:szCs w:val="24"/>
                <w:lang w:eastAsia="ru-RU"/>
              </w:rPr>
            </w:pPr>
            <w:r w:rsidRPr="00EE48F5">
              <w:rPr>
                <w:rFonts w:ascii="Times New Roman" w:eastAsia="Times New Roman" w:hAnsi="Times New Roman" w:cs="Times New Roman"/>
                <w:color w:val="000000"/>
                <w:sz w:val="24"/>
                <w:szCs w:val="24"/>
                <w:lang w:eastAsia="ru-RU"/>
              </w:rPr>
              <w:t xml:space="preserve">  </w:t>
            </w:r>
            <w:r w:rsidRPr="004E4C68">
              <w:rPr>
                <w:rFonts w:ascii="Times New Roman" w:eastAsia="Times New Roman" w:hAnsi="Times New Roman" w:cs="Times New Roman"/>
                <w:color w:val="000000"/>
                <w:sz w:val="24"/>
                <w:szCs w:val="24"/>
                <w:lang w:eastAsia="ru-RU"/>
              </w:rPr>
              <w:t>Коли</w:t>
            </w:r>
            <w:r w:rsidRPr="00EE48F5">
              <w:rPr>
                <w:rFonts w:ascii="Times New Roman" w:eastAsia="Times New Roman" w:hAnsi="Times New Roman" w:cs="Times New Roman"/>
                <w:color w:val="000000"/>
                <w:sz w:val="24"/>
                <w:szCs w:val="24"/>
                <w:lang w:eastAsia="ru-RU"/>
              </w:rPr>
              <w:t>чество</w:t>
            </w:r>
            <w:r w:rsidRPr="004E4C68">
              <w:rPr>
                <w:rFonts w:ascii="Times New Roman" w:eastAsia="Times New Roman" w:hAnsi="Times New Roman" w:cs="Times New Roman"/>
                <w:color w:val="000000"/>
                <w:sz w:val="24"/>
                <w:szCs w:val="24"/>
                <w:lang w:eastAsia="ru-RU"/>
              </w:rPr>
              <w:t xml:space="preserve"> должностей муниципальной службы, на которые сформирован кадровый резерв.</w:t>
            </w:r>
          </w:p>
          <w:p w:rsidR="00EE48F5" w:rsidRPr="004E4C68" w:rsidRDefault="00EE48F5" w:rsidP="00EE48F5">
            <w:pPr>
              <w:spacing w:after="0" w:line="240" w:lineRule="auto"/>
              <w:ind w:left="143" w:right="142" w:hanging="143"/>
              <w:jc w:val="both"/>
              <w:rPr>
                <w:rFonts w:ascii="Times New Roman" w:eastAsia="Times New Roman" w:hAnsi="Times New Roman" w:cs="Times New Roman"/>
                <w:sz w:val="24"/>
                <w:szCs w:val="24"/>
                <w:lang w:eastAsia="ru-RU"/>
              </w:rPr>
            </w:pPr>
          </w:p>
        </w:tc>
        <w:tc>
          <w:tcPr>
            <w:tcW w:w="1282"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sz w:val="24"/>
                <w:szCs w:val="24"/>
                <w:lang w:eastAsia="ru-RU"/>
              </w:rPr>
            </w:pPr>
            <w:r w:rsidRPr="004E4C68">
              <w:rPr>
                <w:rFonts w:ascii="Times New Roman" w:eastAsia="Times New Roman" w:hAnsi="Times New Roman" w:cs="Times New Roman"/>
                <w:color w:val="000000"/>
                <w:sz w:val="24"/>
                <w:szCs w:val="24"/>
                <w:lang w:eastAsia="ru-RU"/>
              </w:rPr>
              <w:t>ед.</w:t>
            </w:r>
          </w:p>
        </w:tc>
        <w:tc>
          <w:tcPr>
            <w:tcW w:w="1277" w:type="dxa"/>
            <w:tcBorders>
              <w:top w:val="single" w:sz="4" w:space="0" w:color="auto"/>
              <w:left w:val="single" w:sz="4" w:space="0" w:color="auto"/>
              <w:bottom w:val="nil"/>
              <w:right w:val="nil"/>
            </w:tcBorders>
            <w:shd w:val="clear" w:color="auto" w:fill="FFFFFF"/>
            <w:vAlign w:val="center"/>
          </w:tcPr>
          <w:p w:rsidR="004E4C68" w:rsidRPr="004E4C68" w:rsidRDefault="009F6F89" w:rsidP="004E4C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416"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nil"/>
              <w:right w:val="single" w:sz="4" w:space="0" w:color="auto"/>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r>
      <w:tr w:rsidR="004E4C68" w:rsidRPr="004E4C68" w:rsidTr="004E4C68">
        <w:trPr>
          <w:trHeight w:hRule="exact" w:val="1114"/>
        </w:trPr>
        <w:tc>
          <w:tcPr>
            <w:tcW w:w="566"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sz w:val="24"/>
                <w:szCs w:val="24"/>
                <w:lang w:eastAsia="ru-RU"/>
              </w:rPr>
            </w:pPr>
            <w:r w:rsidRPr="004E4C68">
              <w:rPr>
                <w:rFonts w:ascii="Times New Roman" w:eastAsia="Times New Roman" w:hAnsi="Times New Roman" w:cs="Times New Roman"/>
                <w:color w:val="000000"/>
                <w:sz w:val="24"/>
                <w:szCs w:val="24"/>
                <w:lang w:eastAsia="ru-RU"/>
              </w:rPr>
              <w:t>5.</w:t>
            </w:r>
          </w:p>
        </w:tc>
        <w:tc>
          <w:tcPr>
            <w:tcW w:w="9499" w:type="dxa"/>
            <w:tcBorders>
              <w:top w:val="single" w:sz="4" w:space="0" w:color="auto"/>
              <w:left w:val="single" w:sz="4" w:space="0" w:color="auto"/>
              <w:bottom w:val="nil"/>
              <w:right w:val="nil"/>
            </w:tcBorders>
            <w:shd w:val="clear" w:color="auto" w:fill="FFFFFF"/>
            <w:vAlign w:val="center"/>
          </w:tcPr>
          <w:p w:rsidR="004E4C68" w:rsidRPr="004E4C68" w:rsidRDefault="004E4C68" w:rsidP="00EE48F5">
            <w:pPr>
              <w:spacing w:after="0" w:line="240" w:lineRule="auto"/>
              <w:ind w:left="143" w:right="142" w:hanging="143"/>
              <w:jc w:val="both"/>
              <w:rPr>
                <w:rFonts w:ascii="Times New Roman" w:eastAsia="Times New Roman" w:hAnsi="Times New Roman" w:cs="Times New Roman"/>
                <w:sz w:val="24"/>
                <w:szCs w:val="24"/>
                <w:lang w:eastAsia="ru-RU"/>
              </w:rPr>
            </w:pPr>
            <w:r w:rsidRPr="00EE48F5">
              <w:rPr>
                <w:rFonts w:ascii="Times New Roman" w:eastAsia="Times New Roman" w:hAnsi="Times New Roman" w:cs="Times New Roman"/>
                <w:color w:val="000000"/>
                <w:sz w:val="24"/>
                <w:szCs w:val="24"/>
                <w:lang w:eastAsia="ru-RU"/>
              </w:rPr>
              <w:t xml:space="preserve">  </w:t>
            </w:r>
            <w:r w:rsidRPr="004E4C68">
              <w:rPr>
                <w:rFonts w:ascii="Times New Roman" w:eastAsia="Times New Roman" w:hAnsi="Times New Roman" w:cs="Times New Roman"/>
                <w:color w:val="000000"/>
                <w:sz w:val="24"/>
                <w:szCs w:val="24"/>
                <w:lang w:eastAsia="ru-RU"/>
              </w:rPr>
              <w:t xml:space="preserve">Количество проверок в муниципальных образованиях </w:t>
            </w:r>
            <w:r w:rsidRPr="00EE48F5">
              <w:rPr>
                <w:rFonts w:ascii="Times New Roman" w:eastAsia="Times New Roman" w:hAnsi="Times New Roman" w:cs="Times New Roman"/>
                <w:color w:val="000000"/>
                <w:sz w:val="24"/>
                <w:szCs w:val="24"/>
                <w:lang w:eastAsia="ru-RU"/>
              </w:rPr>
              <w:t>Варненского</w:t>
            </w:r>
            <w:r w:rsidRPr="004E4C68">
              <w:rPr>
                <w:rFonts w:ascii="Times New Roman" w:eastAsia="Times New Roman" w:hAnsi="Times New Roman" w:cs="Times New Roman"/>
                <w:color w:val="000000"/>
                <w:sz w:val="24"/>
                <w:szCs w:val="24"/>
                <w:lang w:eastAsia="ru-RU"/>
              </w:rPr>
              <w:t xml:space="preserve"> муниципального района, органах власти, отраслевых управлениях и структурных подразделениях в целях обеспечения мероприятий по противодействию коррупции и оказанию методической помощи.</w:t>
            </w:r>
          </w:p>
        </w:tc>
        <w:tc>
          <w:tcPr>
            <w:tcW w:w="1282"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sz w:val="24"/>
                <w:szCs w:val="24"/>
                <w:lang w:eastAsia="ru-RU"/>
              </w:rPr>
            </w:pPr>
            <w:r w:rsidRPr="004E4C68">
              <w:rPr>
                <w:rFonts w:ascii="Times New Roman" w:eastAsia="Times New Roman" w:hAnsi="Times New Roman" w:cs="Times New Roman"/>
                <w:color w:val="000000"/>
                <w:sz w:val="24"/>
                <w:szCs w:val="24"/>
                <w:lang w:eastAsia="ru-RU"/>
              </w:rPr>
              <w:t>ед.</w:t>
            </w:r>
          </w:p>
        </w:tc>
        <w:tc>
          <w:tcPr>
            <w:tcW w:w="1277" w:type="dxa"/>
            <w:tcBorders>
              <w:top w:val="single" w:sz="4" w:space="0" w:color="auto"/>
              <w:left w:val="single" w:sz="4" w:space="0" w:color="auto"/>
              <w:bottom w:val="nil"/>
              <w:right w:val="nil"/>
            </w:tcBorders>
            <w:shd w:val="clear" w:color="auto" w:fill="FFFFFF"/>
            <w:vAlign w:val="center"/>
          </w:tcPr>
          <w:p w:rsidR="004E4C68" w:rsidRPr="004E4C68" w:rsidRDefault="009F6F89" w:rsidP="004E4C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16"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nil"/>
              <w:right w:val="single" w:sz="4" w:space="0" w:color="auto"/>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r>
      <w:tr w:rsidR="004E4C68" w:rsidRPr="004E4C68" w:rsidTr="004E4C68">
        <w:trPr>
          <w:trHeight w:hRule="exact" w:val="562"/>
        </w:trPr>
        <w:tc>
          <w:tcPr>
            <w:tcW w:w="566"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sz w:val="24"/>
                <w:szCs w:val="24"/>
                <w:lang w:eastAsia="ru-RU"/>
              </w:rPr>
            </w:pPr>
            <w:r w:rsidRPr="004E4C68">
              <w:rPr>
                <w:rFonts w:ascii="Times New Roman" w:eastAsia="Times New Roman" w:hAnsi="Times New Roman" w:cs="Times New Roman"/>
                <w:color w:val="000000"/>
                <w:sz w:val="24"/>
                <w:szCs w:val="24"/>
                <w:lang w:eastAsia="ru-RU"/>
              </w:rPr>
              <w:t>6.</w:t>
            </w:r>
          </w:p>
        </w:tc>
        <w:tc>
          <w:tcPr>
            <w:tcW w:w="9499" w:type="dxa"/>
            <w:tcBorders>
              <w:top w:val="single" w:sz="4" w:space="0" w:color="auto"/>
              <w:left w:val="single" w:sz="4" w:space="0" w:color="auto"/>
              <w:bottom w:val="nil"/>
              <w:right w:val="nil"/>
            </w:tcBorders>
            <w:shd w:val="clear" w:color="auto" w:fill="FFFFFF"/>
            <w:vAlign w:val="center"/>
          </w:tcPr>
          <w:p w:rsidR="004E4C68" w:rsidRPr="004E4C68" w:rsidRDefault="004E4C68" w:rsidP="00EE48F5">
            <w:pPr>
              <w:spacing w:after="0" w:line="240" w:lineRule="auto"/>
              <w:ind w:left="143" w:right="142" w:hanging="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Pr="004E4C68">
              <w:rPr>
                <w:rFonts w:ascii="Times New Roman" w:eastAsia="Times New Roman" w:hAnsi="Times New Roman" w:cs="Times New Roman"/>
                <w:color w:val="000000"/>
                <w:sz w:val="24"/>
                <w:szCs w:val="24"/>
                <w:lang w:eastAsia="ru-RU"/>
              </w:rPr>
              <w:t>Доля нормативных правовых актов и их проектов, по которым проведена независимая общественная экспертиза на наличие коррупциогенных факторов.</w:t>
            </w:r>
          </w:p>
        </w:tc>
        <w:tc>
          <w:tcPr>
            <w:tcW w:w="1282"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sz w:val="24"/>
                <w:szCs w:val="24"/>
                <w:lang w:eastAsia="ru-RU"/>
              </w:rPr>
            </w:pPr>
            <w:r w:rsidRPr="004E4C68">
              <w:rPr>
                <w:rFonts w:ascii="Times New Roman" w:eastAsia="Times New Roman" w:hAnsi="Times New Roman" w:cs="Times New Roman"/>
                <w:color w:val="000000"/>
                <w:sz w:val="24"/>
                <w:szCs w:val="24"/>
                <w:lang w:eastAsia="ru-RU"/>
              </w:rPr>
              <w:t>%</w:t>
            </w:r>
          </w:p>
        </w:tc>
        <w:tc>
          <w:tcPr>
            <w:tcW w:w="1277" w:type="dxa"/>
            <w:tcBorders>
              <w:top w:val="single" w:sz="4" w:space="0" w:color="auto"/>
              <w:left w:val="single" w:sz="4" w:space="0" w:color="auto"/>
              <w:bottom w:val="nil"/>
              <w:right w:val="nil"/>
            </w:tcBorders>
            <w:shd w:val="clear" w:color="auto" w:fill="FFFFFF"/>
            <w:vAlign w:val="center"/>
          </w:tcPr>
          <w:p w:rsidR="004E4C68" w:rsidRPr="004E4C68" w:rsidRDefault="009F6F89" w:rsidP="004E4C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1416"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nil"/>
              <w:right w:val="nil"/>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nil"/>
              <w:right w:val="single" w:sz="4" w:space="0" w:color="auto"/>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r>
      <w:tr w:rsidR="004E4C68" w:rsidRPr="004E4C68" w:rsidTr="004E4C68">
        <w:trPr>
          <w:trHeight w:hRule="exact" w:val="1402"/>
        </w:trPr>
        <w:tc>
          <w:tcPr>
            <w:tcW w:w="566" w:type="dxa"/>
            <w:tcBorders>
              <w:top w:val="single" w:sz="4" w:space="0" w:color="auto"/>
              <w:left w:val="single" w:sz="4" w:space="0" w:color="auto"/>
              <w:bottom w:val="single" w:sz="4" w:space="0" w:color="auto"/>
              <w:right w:val="nil"/>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sz w:val="24"/>
                <w:szCs w:val="24"/>
                <w:lang w:eastAsia="ru-RU"/>
              </w:rPr>
            </w:pPr>
            <w:r w:rsidRPr="004E4C68">
              <w:rPr>
                <w:rFonts w:ascii="Times New Roman" w:eastAsia="Times New Roman" w:hAnsi="Times New Roman" w:cs="Times New Roman"/>
                <w:color w:val="000000"/>
                <w:sz w:val="24"/>
                <w:szCs w:val="24"/>
                <w:lang w:eastAsia="ru-RU"/>
              </w:rPr>
              <w:t>7.</w:t>
            </w:r>
          </w:p>
        </w:tc>
        <w:tc>
          <w:tcPr>
            <w:tcW w:w="9499" w:type="dxa"/>
            <w:tcBorders>
              <w:top w:val="single" w:sz="4" w:space="0" w:color="auto"/>
              <w:left w:val="single" w:sz="4" w:space="0" w:color="auto"/>
              <w:bottom w:val="single" w:sz="4" w:space="0" w:color="auto"/>
              <w:right w:val="nil"/>
            </w:tcBorders>
            <w:shd w:val="clear" w:color="auto" w:fill="FFFFFF"/>
            <w:vAlign w:val="center"/>
          </w:tcPr>
          <w:p w:rsidR="004E4C68" w:rsidRPr="004E4C68" w:rsidRDefault="004E4C68" w:rsidP="00EE48F5">
            <w:pPr>
              <w:spacing w:after="0" w:line="240" w:lineRule="auto"/>
              <w:ind w:left="143" w:right="142" w:hanging="143"/>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Pr="004E4C68">
              <w:rPr>
                <w:rFonts w:ascii="Times New Roman" w:eastAsia="Times New Roman" w:hAnsi="Times New Roman" w:cs="Times New Roman"/>
                <w:color w:val="000000"/>
                <w:sz w:val="24"/>
                <w:szCs w:val="24"/>
                <w:lang w:eastAsia="ru-RU"/>
              </w:rPr>
              <w:t>Степень соответствия нормативной правовой базы муниципального образования по вопросам муниципальной службы законодательству Российской Федерации и Челябинской области, в процентах от общего количества принятых муниципальных нормативных правовых актов по вопросам муниципальной службы.</w:t>
            </w:r>
          </w:p>
        </w:tc>
        <w:tc>
          <w:tcPr>
            <w:tcW w:w="1282" w:type="dxa"/>
            <w:tcBorders>
              <w:top w:val="single" w:sz="4" w:space="0" w:color="auto"/>
              <w:left w:val="single" w:sz="4" w:space="0" w:color="auto"/>
              <w:bottom w:val="single" w:sz="4" w:space="0" w:color="auto"/>
              <w:right w:val="nil"/>
            </w:tcBorders>
            <w:shd w:val="clear" w:color="auto" w:fill="FFFFFF"/>
            <w:vAlign w:val="center"/>
          </w:tcPr>
          <w:p w:rsidR="004E4C68" w:rsidRPr="004E4C68" w:rsidRDefault="004E4C68" w:rsidP="004E4C68">
            <w:pPr>
              <w:spacing w:after="0" w:line="230" w:lineRule="exact"/>
              <w:jc w:val="center"/>
              <w:rPr>
                <w:rFonts w:ascii="Times New Roman" w:eastAsia="Times New Roman" w:hAnsi="Times New Roman" w:cs="Times New Roman"/>
                <w:sz w:val="24"/>
                <w:szCs w:val="24"/>
                <w:lang w:eastAsia="ru-RU"/>
              </w:rPr>
            </w:pPr>
            <w:r w:rsidRPr="004E4C68">
              <w:rPr>
                <w:rFonts w:ascii="Times New Roman" w:eastAsia="Times New Roman" w:hAnsi="Times New Roman" w:cs="Times New Roman"/>
                <w:color w:val="000000"/>
                <w:sz w:val="24"/>
                <w:szCs w:val="24"/>
                <w:lang w:eastAsia="ru-RU"/>
              </w:rPr>
              <w:t>%</w:t>
            </w:r>
          </w:p>
        </w:tc>
        <w:tc>
          <w:tcPr>
            <w:tcW w:w="1277" w:type="dxa"/>
            <w:tcBorders>
              <w:top w:val="single" w:sz="4" w:space="0" w:color="auto"/>
              <w:left w:val="single" w:sz="4" w:space="0" w:color="auto"/>
              <w:bottom w:val="single" w:sz="4" w:space="0" w:color="auto"/>
              <w:right w:val="nil"/>
            </w:tcBorders>
            <w:shd w:val="clear" w:color="auto" w:fill="FFFFFF"/>
            <w:vAlign w:val="center"/>
          </w:tcPr>
          <w:p w:rsidR="004E4C68" w:rsidRPr="004E4C68" w:rsidRDefault="009F6F89" w:rsidP="004E4C6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bookmarkStart w:id="2" w:name="_GoBack"/>
            <w:bookmarkEnd w:id="2"/>
          </w:p>
        </w:tc>
        <w:tc>
          <w:tcPr>
            <w:tcW w:w="1416" w:type="dxa"/>
            <w:tcBorders>
              <w:top w:val="single" w:sz="4" w:space="0" w:color="auto"/>
              <w:left w:val="single" w:sz="4" w:space="0" w:color="auto"/>
              <w:bottom w:val="single" w:sz="4" w:space="0" w:color="auto"/>
              <w:right w:val="nil"/>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single" w:sz="4" w:space="0" w:color="auto"/>
              <w:right w:val="nil"/>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shd w:val="clear" w:color="auto" w:fill="FFFFFF"/>
            <w:vAlign w:val="center"/>
          </w:tcPr>
          <w:p w:rsidR="004E4C68" w:rsidRPr="004E4C68" w:rsidRDefault="004E4C68" w:rsidP="004E4C68">
            <w:pPr>
              <w:spacing w:after="0" w:line="240" w:lineRule="auto"/>
              <w:jc w:val="center"/>
              <w:rPr>
                <w:rFonts w:ascii="Times New Roman" w:eastAsia="Times New Roman" w:hAnsi="Times New Roman" w:cs="Times New Roman"/>
                <w:sz w:val="24"/>
                <w:szCs w:val="24"/>
                <w:lang w:eastAsia="ru-RU"/>
              </w:rPr>
            </w:pPr>
          </w:p>
        </w:tc>
      </w:tr>
    </w:tbl>
    <w:p w:rsidR="00FD6489" w:rsidRDefault="00FD6489" w:rsidP="004E4C68">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p>
    <w:p w:rsidR="00F02AAA" w:rsidRDefault="00F02AAA" w:rsidP="00EE48F5">
      <w:pPr>
        <w:spacing w:after="0" w:line="240" w:lineRule="auto"/>
        <w:ind w:firstLine="567"/>
        <w:jc w:val="right"/>
        <w:rPr>
          <w:rFonts w:ascii="Times New Roman" w:eastAsia="Times New Roman" w:hAnsi="Times New Roman" w:cs="Times New Roman"/>
          <w:color w:val="000000"/>
          <w:sz w:val="16"/>
          <w:szCs w:val="16"/>
          <w:lang w:eastAsia="ru-RU"/>
        </w:rPr>
      </w:pPr>
    </w:p>
    <w:p w:rsidR="00DE47EB" w:rsidRDefault="00DE47EB" w:rsidP="00EE48F5">
      <w:pPr>
        <w:spacing w:after="0" w:line="240" w:lineRule="auto"/>
        <w:ind w:firstLine="567"/>
        <w:jc w:val="right"/>
        <w:rPr>
          <w:rFonts w:ascii="Times New Roman" w:eastAsia="Times New Roman" w:hAnsi="Times New Roman" w:cs="Times New Roman"/>
          <w:color w:val="000000"/>
          <w:sz w:val="16"/>
          <w:szCs w:val="16"/>
          <w:lang w:eastAsia="ru-RU"/>
        </w:rPr>
      </w:pPr>
    </w:p>
    <w:p w:rsidR="00DE47EB" w:rsidRDefault="00DE47EB" w:rsidP="00EE48F5">
      <w:pPr>
        <w:spacing w:after="0" w:line="240" w:lineRule="auto"/>
        <w:ind w:firstLine="567"/>
        <w:jc w:val="right"/>
        <w:rPr>
          <w:rFonts w:ascii="Times New Roman" w:eastAsia="Times New Roman" w:hAnsi="Times New Roman" w:cs="Times New Roman"/>
          <w:color w:val="000000"/>
          <w:sz w:val="16"/>
          <w:szCs w:val="16"/>
          <w:lang w:eastAsia="ru-RU"/>
        </w:rPr>
      </w:pPr>
    </w:p>
    <w:p w:rsidR="00EE48F5" w:rsidRPr="00F02AAA" w:rsidRDefault="00F02AAA" w:rsidP="00EE48F5">
      <w:pPr>
        <w:spacing w:after="0" w:line="240" w:lineRule="auto"/>
        <w:ind w:firstLine="567"/>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Приложение 2</w:t>
      </w:r>
    </w:p>
    <w:p w:rsidR="00EE48F5" w:rsidRPr="00F02AAA" w:rsidRDefault="00EE48F5" w:rsidP="00EE48F5">
      <w:pPr>
        <w:spacing w:after="0" w:line="240" w:lineRule="auto"/>
        <w:ind w:firstLine="567"/>
        <w:jc w:val="right"/>
        <w:rPr>
          <w:rFonts w:ascii="Times New Roman" w:eastAsia="Times New Roman" w:hAnsi="Times New Roman" w:cs="Times New Roman"/>
          <w:color w:val="000000"/>
          <w:lang w:eastAsia="ru-RU"/>
        </w:rPr>
      </w:pPr>
      <w:r w:rsidRPr="00F02AAA">
        <w:rPr>
          <w:rFonts w:ascii="Times New Roman" w:eastAsia="Times New Roman" w:hAnsi="Times New Roman" w:cs="Times New Roman"/>
          <w:color w:val="000000"/>
          <w:lang w:eastAsia="ru-RU"/>
        </w:rPr>
        <w:t xml:space="preserve"> к муниципальной программе </w:t>
      </w:r>
    </w:p>
    <w:p w:rsidR="00EE48F5" w:rsidRPr="00F02AAA" w:rsidRDefault="00EE48F5" w:rsidP="00EE48F5">
      <w:pPr>
        <w:spacing w:after="0" w:line="240" w:lineRule="auto"/>
        <w:ind w:firstLine="567"/>
        <w:jc w:val="right"/>
        <w:rPr>
          <w:rFonts w:ascii="Times New Roman" w:eastAsia="Times New Roman" w:hAnsi="Times New Roman" w:cs="Times New Roman"/>
          <w:color w:val="000000"/>
          <w:lang w:eastAsia="ru-RU"/>
        </w:rPr>
      </w:pPr>
      <w:r w:rsidRPr="00F02AAA">
        <w:rPr>
          <w:rFonts w:ascii="Times New Roman" w:eastAsia="Times New Roman" w:hAnsi="Times New Roman" w:cs="Times New Roman"/>
          <w:color w:val="000000"/>
          <w:lang w:eastAsia="ru-RU"/>
        </w:rPr>
        <w:t xml:space="preserve">«Развитие муниципальной службы </w:t>
      </w:r>
    </w:p>
    <w:p w:rsidR="00EE48F5" w:rsidRPr="00F02AAA" w:rsidRDefault="00EE48F5" w:rsidP="00EE48F5">
      <w:pPr>
        <w:spacing w:after="0" w:line="240" w:lineRule="auto"/>
        <w:ind w:firstLine="567"/>
        <w:jc w:val="right"/>
        <w:rPr>
          <w:rFonts w:ascii="Times New Roman" w:eastAsia="Times New Roman" w:hAnsi="Times New Roman" w:cs="Times New Roman"/>
          <w:color w:val="000000"/>
          <w:lang w:eastAsia="ru-RU"/>
        </w:rPr>
      </w:pPr>
      <w:r w:rsidRPr="00F02AAA">
        <w:rPr>
          <w:rFonts w:ascii="Times New Roman" w:eastAsia="Times New Roman" w:hAnsi="Times New Roman" w:cs="Times New Roman"/>
          <w:color w:val="000000"/>
          <w:lang w:eastAsia="ru-RU"/>
        </w:rPr>
        <w:t xml:space="preserve">в Варненском муниципальном районе </w:t>
      </w:r>
    </w:p>
    <w:p w:rsidR="00EE48F5" w:rsidRPr="00F02AAA" w:rsidRDefault="00EE48F5" w:rsidP="00EE48F5">
      <w:pPr>
        <w:spacing w:after="0" w:line="240" w:lineRule="auto"/>
        <w:ind w:firstLine="567"/>
        <w:jc w:val="right"/>
        <w:rPr>
          <w:rFonts w:ascii="Times New Roman" w:eastAsia="Times New Roman" w:hAnsi="Times New Roman" w:cs="Times New Roman"/>
          <w:color w:val="000000"/>
          <w:lang w:eastAsia="ru-RU"/>
        </w:rPr>
      </w:pPr>
      <w:r w:rsidRPr="00F02AAA">
        <w:rPr>
          <w:rFonts w:ascii="Times New Roman" w:eastAsia="Times New Roman" w:hAnsi="Times New Roman" w:cs="Times New Roman"/>
          <w:color w:val="000000"/>
          <w:lang w:eastAsia="ru-RU"/>
        </w:rPr>
        <w:t>Челябинской области на 2017-2019 годы»</w:t>
      </w:r>
    </w:p>
    <w:p w:rsidR="00F02AAA" w:rsidRDefault="00F02AAA" w:rsidP="00EE48F5">
      <w:pPr>
        <w:spacing w:after="0" w:line="240" w:lineRule="auto"/>
        <w:jc w:val="center"/>
        <w:rPr>
          <w:rFonts w:ascii="Times New Roman" w:eastAsia="Times New Roman" w:hAnsi="Times New Roman" w:cs="Times New Roman"/>
          <w:color w:val="000000"/>
          <w:sz w:val="26"/>
          <w:szCs w:val="26"/>
          <w:lang w:eastAsia="ru-RU"/>
        </w:rPr>
      </w:pPr>
    </w:p>
    <w:p w:rsidR="00EE48F5" w:rsidRPr="00EE48F5" w:rsidRDefault="00EE48F5" w:rsidP="00EE48F5">
      <w:pPr>
        <w:spacing w:after="0" w:line="240" w:lineRule="auto"/>
        <w:jc w:val="center"/>
        <w:rPr>
          <w:rFonts w:ascii="Times New Roman" w:eastAsia="Times New Roman" w:hAnsi="Times New Roman" w:cs="Times New Roman"/>
          <w:sz w:val="26"/>
          <w:szCs w:val="26"/>
          <w:lang w:eastAsia="ru-RU"/>
        </w:rPr>
      </w:pPr>
      <w:r w:rsidRPr="00EE48F5">
        <w:rPr>
          <w:rFonts w:ascii="Times New Roman" w:eastAsia="Times New Roman" w:hAnsi="Times New Roman" w:cs="Times New Roman"/>
          <w:color w:val="000000"/>
          <w:sz w:val="26"/>
          <w:szCs w:val="26"/>
          <w:lang w:eastAsia="ru-RU"/>
        </w:rPr>
        <w:t>Перечень</w:t>
      </w:r>
    </w:p>
    <w:p w:rsidR="00EE48F5" w:rsidRDefault="00EE48F5" w:rsidP="00EE48F5">
      <w:pPr>
        <w:spacing w:after="0" w:line="240" w:lineRule="auto"/>
        <w:jc w:val="center"/>
        <w:rPr>
          <w:rFonts w:ascii="Times New Roman" w:eastAsia="Times New Roman" w:hAnsi="Times New Roman" w:cs="Times New Roman"/>
          <w:color w:val="000000"/>
          <w:sz w:val="26"/>
          <w:szCs w:val="26"/>
          <w:lang w:eastAsia="ru-RU"/>
        </w:rPr>
      </w:pPr>
      <w:r w:rsidRPr="00EE48F5">
        <w:rPr>
          <w:rFonts w:ascii="Times New Roman" w:eastAsia="Times New Roman" w:hAnsi="Times New Roman" w:cs="Times New Roman"/>
          <w:color w:val="000000"/>
          <w:sz w:val="26"/>
          <w:szCs w:val="26"/>
          <w:lang w:eastAsia="ru-RU"/>
        </w:rPr>
        <w:t xml:space="preserve">основных мероприятий муниципальной программы «Развитие муниципальной службы в Варненском муниципальном районе </w:t>
      </w:r>
    </w:p>
    <w:p w:rsidR="00EE48F5" w:rsidRDefault="00EE48F5" w:rsidP="00EE48F5">
      <w:pPr>
        <w:spacing w:after="0" w:line="240" w:lineRule="auto"/>
        <w:jc w:val="center"/>
        <w:rPr>
          <w:rFonts w:ascii="Times New Roman" w:eastAsia="Times New Roman" w:hAnsi="Times New Roman" w:cs="Times New Roman"/>
          <w:color w:val="000000"/>
          <w:sz w:val="26"/>
          <w:szCs w:val="26"/>
          <w:lang w:eastAsia="ru-RU"/>
        </w:rPr>
      </w:pPr>
      <w:r w:rsidRPr="00EE48F5">
        <w:rPr>
          <w:rFonts w:ascii="Times New Roman" w:eastAsia="Times New Roman" w:hAnsi="Times New Roman" w:cs="Times New Roman"/>
          <w:color w:val="000000"/>
          <w:sz w:val="26"/>
          <w:szCs w:val="26"/>
          <w:lang w:eastAsia="ru-RU"/>
        </w:rPr>
        <w:t>Челябинской области на 2017-2019 годы»</w:t>
      </w:r>
    </w:p>
    <w:p w:rsidR="00EE48F5" w:rsidRDefault="00EE48F5" w:rsidP="00EE48F5">
      <w:pPr>
        <w:spacing w:after="0" w:line="240" w:lineRule="auto"/>
        <w:jc w:val="center"/>
        <w:rPr>
          <w:rFonts w:ascii="Times New Roman" w:eastAsia="Times New Roman" w:hAnsi="Times New Roman" w:cs="Times New Roman"/>
          <w:color w:val="000000"/>
          <w:sz w:val="26"/>
          <w:szCs w:val="26"/>
          <w:lang w:eastAsia="ru-RU"/>
        </w:rPr>
      </w:pPr>
    </w:p>
    <w:tbl>
      <w:tblPr>
        <w:tblStyle w:val="a3"/>
        <w:tblW w:w="16268" w:type="dxa"/>
        <w:tblLook w:val="04A0" w:firstRow="1" w:lastRow="0" w:firstColumn="1" w:lastColumn="0" w:noHBand="0" w:noVBand="1"/>
      </w:tblPr>
      <w:tblGrid>
        <w:gridCol w:w="673"/>
        <w:gridCol w:w="3291"/>
        <w:gridCol w:w="2081"/>
        <w:gridCol w:w="1296"/>
        <w:gridCol w:w="1296"/>
        <w:gridCol w:w="2953"/>
        <w:gridCol w:w="2835"/>
        <w:gridCol w:w="1843"/>
      </w:tblGrid>
      <w:tr w:rsidR="004C7EA1" w:rsidTr="004C7EA1">
        <w:tc>
          <w:tcPr>
            <w:tcW w:w="673" w:type="dxa"/>
            <w:vMerge w:val="restart"/>
            <w:vAlign w:val="center"/>
          </w:tcPr>
          <w:p w:rsidR="00EE48F5" w:rsidRPr="00EE48F5" w:rsidRDefault="00EE48F5" w:rsidP="00EE48F5">
            <w:pPr>
              <w:jc w:val="center"/>
              <w:rPr>
                <w:rFonts w:ascii="Times New Roman" w:eastAsia="Times New Roman" w:hAnsi="Times New Roman" w:cs="Times New Roman"/>
                <w:i/>
                <w:color w:val="000000"/>
                <w:lang w:eastAsia="ru-RU"/>
              </w:rPr>
            </w:pPr>
            <w:r w:rsidRPr="00EE48F5">
              <w:rPr>
                <w:rFonts w:ascii="Times New Roman" w:eastAsia="Times New Roman" w:hAnsi="Times New Roman" w:cs="Times New Roman"/>
                <w:i/>
                <w:color w:val="000000"/>
                <w:lang w:eastAsia="ru-RU"/>
              </w:rPr>
              <w:t xml:space="preserve">№ </w:t>
            </w:r>
            <w:proofErr w:type="gramStart"/>
            <w:r w:rsidRPr="00EE48F5">
              <w:rPr>
                <w:rFonts w:ascii="Times New Roman" w:eastAsia="Times New Roman" w:hAnsi="Times New Roman" w:cs="Times New Roman"/>
                <w:i/>
                <w:color w:val="000000"/>
                <w:lang w:eastAsia="ru-RU"/>
              </w:rPr>
              <w:t>п</w:t>
            </w:r>
            <w:proofErr w:type="gramEnd"/>
            <w:r w:rsidRPr="00EE48F5">
              <w:rPr>
                <w:rFonts w:ascii="Times New Roman" w:eastAsia="Times New Roman" w:hAnsi="Times New Roman" w:cs="Times New Roman"/>
                <w:i/>
                <w:color w:val="000000"/>
                <w:lang w:eastAsia="ru-RU"/>
              </w:rPr>
              <w:t>/п</w:t>
            </w:r>
          </w:p>
        </w:tc>
        <w:tc>
          <w:tcPr>
            <w:tcW w:w="3291" w:type="dxa"/>
            <w:vMerge w:val="restart"/>
            <w:vAlign w:val="center"/>
          </w:tcPr>
          <w:p w:rsidR="00EE48F5" w:rsidRPr="00EE48F5" w:rsidRDefault="00EE48F5" w:rsidP="00EE48F5">
            <w:pPr>
              <w:jc w:val="center"/>
              <w:rPr>
                <w:rFonts w:ascii="Times New Roman" w:eastAsia="Times New Roman" w:hAnsi="Times New Roman" w:cs="Times New Roman"/>
                <w:i/>
                <w:color w:val="000000"/>
                <w:lang w:eastAsia="ru-RU"/>
              </w:rPr>
            </w:pPr>
            <w:r w:rsidRPr="00EE48F5">
              <w:rPr>
                <w:rFonts w:ascii="Times New Roman" w:hAnsi="Times New Roman" w:cs="Times New Roman"/>
                <w:i/>
              </w:rPr>
              <w:t>Номер и наименование, основного мероприятия</w:t>
            </w:r>
          </w:p>
        </w:tc>
        <w:tc>
          <w:tcPr>
            <w:tcW w:w="2081" w:type="dxa"/>
            <w:vMerge w:val="restart"/>
            <w:vAlign w:val="center"/>
          </w:tcPr>
          <w:p w:rsidR="00EE48F5" w:rsidRPr="00EE48F5" w:rsidRDefault="00EE48F5" w:rsidP="00EE48F5">
            <w:pPr>
              <w:jc w:val="center"/>
              <w:rPr>
                <w:rFonts w:ascii="Times New Roman" w:eastAsia="Times New Roman" w:hAnsi="Times New Roman" w:cs="Times New Roman"/>
                <w:i/>
                <w:lang w:eastAsia="ru-RU"/>
              </w:rPr>
            </w:pPr>
            <w:r w:rsidRPr="00EE48F5">
              <w:rPr>
                <w:rFonts w:ascii="Times New Roman" w:eastAsia="Times New Roman" w:hAnsi="Times New Roman" w:cs="Times New Roman"/>
                <w:i/>
                <w:color w:val="000000"/>
                <w:lang w:eastAsia="ru-RU"/>
              </w:rPr>
              <w:t>Ответственный</w:t>
            </w:r>
          </w:p>
          <w:p w:rsidR="00EE48F5" w:rsidRPr="00EE48F5" w:rsidRDefault="00EE48F5" w:rsidP="00EE48F5">
            <w:pPr>
              <w:jc w:val="center"/>
              <w:rPr>
                <w:rFonts w:ascii="Times New Roman" w:eastAsia="Times New Roman" w:hAnsi="Times New Roman" w:cs="Times New Roman"/>
                <w:i/>
                <w:color w:val="000000"/>
                <w:lang w:eastAsia="ru-RU"/>
              </w:rPr>
            </w:pPr>
            <w:r w:rsidRPr="00EE48F5">
              <w:rPr>
                <w:rFonts w:ascii="Times New Roman" w:eastAsia="Times New Roman" w:hAnsi="Times New Roman" w:cs="Times New Roman"/>
                <w:i/>
                <w:color w:val="000000"/>
                <w:lang w:eastAsia="ru-RU"/>
              </w:rPr>
              <w:t>исполнитель</w:t>
            </w:r>
          </w:p>
        </w:tc>
        <w:tc>
          <w:tcPr>
            <w:tcW w:w="2592" w:type="dxa"/>
            <w:gridSpan w:val="2"/>
            <w:vAlign w:val="center"/>
          </w:tcPr>
          <w:p w:rsidR="00EE48F5" w:rsidRPr="00EE48F5" w:rsidRDefault="00EE48F5" w:rsidP="00EE48F5">
            <w:pPr>
              <w:jc w:val="center"/>
              <w:rPr>
                <w:rFonts w:ascii="Times New Roman" w:eastAsia="Times New Roman" w:hAnsi="Times New Roman" w:cs="Times New Roman"/>
                <w:i/>
                <w:color w:val="000000"/>
                <w:lang w:eastAsia="ru-RU"/>
              </w:rPr>
            </w:pPr>
            <w:r w:rsidRPr="00EE48F5">
              <w:rPr>
                <w:rFonts w:ascii="Times New Roman" w:eastAsia="Times New Roman" w:hAnsi="Times New Roman" w:cs="Times New Roman"/>
                <w:i/>
                <w:color w:val="000000"/>
                <w:lang w:eastAsia="ru-RU"/>
              </w:rPr>
              <w:t>Срок</w:t>
            </w:r>
          </w:p>
        </w:tc>
        <w:tc>
          <w:tcPr>
            <w:tcW w:w="2953" w:type="dxa"/>
            <w:vMerge w:val="restart"/>
            <w:vAlign w:val="center"/>
          </w:tcPr>
          <w:p w:rsidR="00EE48F5" w:rsidRPr="00EE48F5" w:rsidRDefault="00EE48F5" w:rsidP="00EE48F5">
            <w:pPr>
              <w:jc w:val="center"/>
              <w:rPr>
                <w:rFonts w:ascii="Times New Roman" w:eastAsia="Times New Roman" w:hAnsi="Times New Roman" w:cs="Times New Roman"/>
                <w:i/>
                <w:lang w:eastAsia="ru-RU"/>
              </w:rPr>
            </w:pPr>
            <w:r w:rsidRPr="00EE48F5">
              <w:rPr>
                <w:rFonts w:ascii="Times New Roman" w:eastAsia="Times New Roman" w:hAnsi="Times New Roman" w:cs="Times New Roman"/>
                <w:i/>
                <w:color w:val="000000"/>
                <w:lang w:eastAsia="ru-RU"/>
              </w:rPr>
              <w:t>Ожидаемый непосредственный результат (краткое описание)</w:t>
            </w:r>
          </w:p>
        </w:tc>
        <w:tc>
          <w:tcPr>
            <w:tcW w:w="2835" w:type="dxa"/>
            <w:vMerge w:val="restart"/>
            <w:vAlign w:val="center"/>
          </w:tcPr>
          <w:p w:rsidR="00EE48F5" w:rsidRPr="00EE48F5" w:rsidRDefault="004C7EA1" w:rsidP="004C7EA1">
            <w:pPr>
              <w:jc w:val="center"/>
              <w:rPr>
                <w:rFonts w:ascii="Times New Roman" w:eastAsia="Times New Roman" w:hAnsi="Times New Roman" w:cs="Times New Roman"/>
                <w:i/>
                <w:lang w:eastAsia="ru-RU"/>
              </w:rPr>
            </w:pPr>
            <w:r>
              <w:rPr>
                <w:rFonts w:ascii="Times New Roman" w:eastAsia="Times New Roman" w:hAnsi="Times New Roman" w:cs="Times New Roman"/>
                <w:i/>
                <w:color w:val="000000"/>
                <w:lang w:eastAsia="ru-RU"/>
              </w:rPr>
              <w:t>Последствия невыполнения</w:t>
            </w:r>
            <w:r w:rsidR="00EE48F5" w:rsidRPr="00EE48F5">
              <w:rPr>
                <w:rFonts w:ascii="Times New Roman" w:eastAsia="Times New Roman" w:hAnsi="Times New Roman" w:cs="Times New Roman"/>
                <w:i/>
                <w:color w:val="000000"/>
                <w:lang w:eastAsia="ru-RU"/>
              </w:rPr>
              <w:t xml:space="preserve"> основного мероприятия</w:t>
            </w:r>
          </w:p>
        </w:tc>
        <w:tc>
          <w:tcPr>
            <w:tcW w:w="1843" w:type="dxa"/>
            <w:vMerge w:val="restart"/>
            <w:vAlign w:val="center"/>
          </w:tcPr>
          <w:p w:rsidR="00EE48F5" w:rsidRPr="00EE48F5" w:rsidRDefault="00EE48F5" w:rsidP="00EE48F5">
            <w:pPr>
              <w:jc w:val="center"/>
              <w:rPr>
                <w:rFonts w:ascii="Times New Roman" w:eastAsia="Times New Roman" w:hAnsi="Times New Roman" w:cs="Times New Roman"/>
                <w:i/>
                <w:lang w:eastAsia="ru-RU"/>
              </w:rPr>
            </w:pPr>
            <w:r w:rsidRPr="00EE48F5">
              <w:rPr>
                <w:rFonts w:ascii="Times New Roman" w:eastAsia="Times New Roman" w:hAnsi="Times New Roman" w:cs="Times New Roman"/>
                <w:i/>
                <w:color w:val="000000"/>
                <w:lang w:eastAsia="ru-RU"/>
              </w:rPr>
              <w:t>Связь с показателями муниципальной программы</w:t>
            </w:r>
          </w:p>
        </w:tc>
      </w:tr>
      <w:tr w:rsidR="004C7EA1" w:rsidTr="004C7EA1">
        <w:tc>
          <w:tcPr>
            <w:tcW w:w="673" w:type="dxa"/>
            <w:vMerge/>
          </w:tcPr>
          <w:p w:rsidR="00EE48F5" w:rsidRDefault="00EE48F5" w:rsidP="00EE48F5">
            <w:pPr>
              <w:jc w:val="center"/>
              <w:rPr>
                <w:rFonts w:ascii="Times New Roman" w:eastAsia="Times New Roman" w:hAnsi="Times New Roman" w:cs="Times New Roman"/>
                <w:color w:val="000000"/>
                <w:sz w:val="26"/>
                <w:szCs w:val="26"/>
                <w:lang w:eastAsia="ru-RU"/>
              </w:rPr>
            </w:pPr>
          </w:p>
        </w:tc>
        <w:tc>
          <w:tcPr>
            <w:tcW w:w="3291" w:type="dxa"/>
            <w:vMerge/>
          </w:tcPr>
          <w:p w:rsidR="00EE48F5" w:rsidRDefault="00EE48F5" w:rsidP="00EE48F5">
            <w:pPr>
              <w:jc w:val="center"/>
              <w:rPr>
                <w:rFonts w:ascii="Times New Roman" w:eastAsia="Times New Roman" w:hAnsi="Times New Roman" w:cs="Times New Roman"/>
                <w:color w:val="000000"/>
                <w:sz w:val="26"/>
                <w:szCs w:val="26"/>
                <w:lang w:eastAsia="ru-RU"/>
              </w:rPr>
            </w:pPr>
          </w:p>
        </w:tc>
        <w:tc>
          <w:tcPr>
            <w:tcW w:w="2081" w:type="dxa"/>
            <w:vMerge/>
          </w:tcPr>
          <w:p w:rsidR="00EE48F5" w:rsidRDefault="00EE48F5" w:rsidP="00EE48F5">
            <w:pPr>
              <w:jc w:val="center"/>
              <w:rPr>
                <w:rFonts w:ascii="Times New Roman" w:eastAsia="Times New Roman" w:hAnsi="Times New Roman" w:cs="Times New Roman"/>
                <w:color w:val="000000"/>
                <w:sz w:val="26"/>
                <w:szCs w:val="26"/>
                <w:lang w:eastAsia="ru-RU"/>
              </w:rPr>
            </w:pPr>
          </w:p>
        </w:tc>
        <w:tc>
          <w:tcPr>
            <w:tcW w:w="1296" w:type="dxa"/>
            <w:vAlign w:val="center"/>
          </w:tcPr>
          <w:p w:rsidR="00EE48F5" w:rsidRPr="00EE48F5" w:rsidRDefault="00EE48F5" w:rsidP="00EE48F5">
            <w:pPr>
              <w:jc w:val="center"/>
              <w:rPr>
                <w:rFonts w:ascii="Times New Roman" w:eastAsia="Times New Roman" w:hAnsi="Times New Roman" w:cs="Times New Roman"/>
                <w:i/>
                <w:lang w:eastAsia="ru-RU"/>
              </w:rPr>
            </w:pPr>
            <w:r w:rsidRPr="00EE48F5">
              <w:rPr>
                <w:rFonts w:ascii="Times New Roman" w:eastAsia="Times New Roman" w:hAnsi="Times New Roman" w:cs="Times New Roman"/>
                <w:i/>
                <w:color w:val="000000"/>
                <w:lang w:eastAsia="ru-RU"/>
              </w:rPr>
              <w:t>начала</w:t>
            </w:r>
          </w:p>
          <w:p w:rsidR="00EE48F5" w:rsidRPr="00EE48F5" w:rsidRDefault="00EE48F5" w:rsidP="00EE48F5">
            <w:pPr>
              <w:jc w:val="center"/>
              <w:rPr>
                <w:rFonts w:ascii="Times New Roman" w:eastAsia="Times New Roman" w:hAnsi="Times New Roman" w:cs="Times New Roman"/>
                <w:i/>
                <w:color w:val="000000"/>
                <w:lang w:eastAsia="ru-RU"/>
              </w:rPr>
            </w:pPr>
            <w:r w:rsidRPr="00EE48F5">
              <w:rPr>
                <w:rFonts w:ascii="Times New Roman" w:eastAsia="Times New Roman" w:hAnsi="Times New Roman" w:cs="Times New Roman"/>
                <w:i/>
                <w:color w:val="000000"/>
                <w:lang w:eastAsia="ru-RU"/>
              </w:rPr>
              <w:t>реализации</w:t>
            </w:r>
          </w:p>
        </w:tc>
        <w:tc>
          <w:tcPr>
            <w:tcW w:w="1296" w:type="dxa"/>
            <w:vAlign w:val="center"/>
          </w:tcPr>
          <w:p w:rsidR="00EE48F5" w:rsidRPr="00EE48F5" w:rsidRDefault="00EE48F5" w:rsidP="00EE48F5">
            <w:pPr>
              <w:jc w:val="center"/>
              <w:rPr>
                <w:rFonts w:ascii="Times New Roman" w:eastAsia="Times New Roman" w:hAnsi="Times New Roman" w:cs="Times New Roman"/>
                <w:i/>
                <w:lang w:eastAsia="ru-RU"/>
              </w:rPr>
            </w:pPr>
            <w:r w:rsidRPr="00EE48F5">
              <w:rPr>
                <w:rFonts w:ascii="Times New Roman" w:eastAsia="Times New Roman" w:hAnsi="Times New Roman" w:cs="Times New Roman"/>
                <w:i/>
                <w:color w:val="000000"/>
                <w:lang w:eastAsia="ru-RU"/>
              </w:rPr>
              <w:t>окончания</w:t>
            </w:r>
          </w:p>
          <w:p w:rsidR="00EE48F5" w:rsidRPr="00EE48F5" w:rsidRDefault="00EE48F5" w:rsidP="00EE48F5">
            <w:pPr>
              <w:jc w:val="center"/>
              <w:rPr>
                <w:rFonts w:ascii="Times New Roman" w:eastAsia="Times New Roman" w:hAnsi="Times New Roman" w:cs="Times New Roman"/>
                <w:i/>
                <w:color w:val="000000"/>
                <w:lang w:eastAsia="ru-RU"/>
              </w:rPr>
            </w:pPr>
            <w:r w:rsidRPr="00EE48F5">
              <w:rPr>
                <w:rFonts w:ascii="Times New Roman" w:eastAsia="Times New Roman" w:hAnsi="Times New Roman" w:cs="Times New Roman"/>
                <w:i/>
                <w:color w:val="000000"/>
                <w:lang w:eastAsia="ru-RU"/>
              </w:rPr>
              <w:t>реализации</w:t>
            </w:r>
          </w:p>
        </w:tc>
        <w:tc>
          <w:tcPr>
            <w:tcW w:w="2953" w:type="dxa"/>
            <w:vMerge/>
          </w:tcPr>
          <w:p w:rsidR="00EE48F5" w:rsidRDefault="00EE48F5" w:rsidP="00EE48F5">
            <w:pPr>
              <w:jc w:val="center"/>
              <w:rPr>
                <w:rFonts w:ascii="Times New Roman" w:eastAsia="Times New Roman" w:hAnsi="Times New Roman" w:cs="Times New Roman"/>
                <w:color w:val="000000"/>
                <w:sz w:val="26"/>
                <w:szCs w:val="26"/>
                <w:lang w:eastAsia="ru-RU"/>
              </w:rPr>
            </w:pPr>
          </w:p>
        </w:tc>
        <w:tc>
          <w:tcPr>
            <w:tcW w:w="2835" w:type="dxa"/>
            <w:vMerge/>
          </w:tcPr>
          <w:p w:rsidR="00EE48F5" w:rsidRDefault="00EE48F5" w:rsidP="00EE48F5">
            <w:pPr>
              <w:jc w:val="center"/>
              <w:rPr>
                <w:rFonts w:ascii="Times New Roman" w:eastAsia="Times New Roman" w:hAnsi="Times New Roman" w:cs="Times New Roman"/>
                <w:color w:val="000000"/>
                <w:sz w:val="26"/>
                <w:szCs w:val="26"/>
                <w:lang w:eastAsia="ru-RU"/>
              </w:rPr>
            </w:pPr>
          </w:p>
        </w:tc>
        <w:tc>
          <w:tcPr>
            <w:tcW w:w="1843" w:type="dxa"/>
            <w:vMerge/>
          </w:tcPr>
          <w:p w:rsidR="00EE48F5" w:rsidRDefault="00EE48F5" w:rsidP="00EE48F5">
            <w:pPr>
              <w:jc w:val="center"/>
              <w:rPr>
                <w:rFonts w:ascii="Times New Roman" w:eastAsia="Times New Roman" w:hAnsi="Times New Roman" w:cs="Times New Roman"/>
                <w:color w:val="000000"/>
                <w:sz w:val="26"/>
                <w:szCs w:val="26"/>
                <w:lang w:eastAsia="ru-RU"/>
              </w:rPr>
            </w:pPr>
          </w:p>
        </w:tc>
      </w:tr>
      <w:tr w:rsidR="004C7EA1" w:rsidTr="003762FD">
        <w:tc>
          <w:tcPr>
            <w:tcW w:w="16268" w:type="dxa"/>
            <w:gridSpan w:val="8"/>
          </w:tcPr>
          <w:p w:rsidR="004C7EA1" w:rsidRPr="004C7EA1" w:rsidRDefault="004C7EA1" w:rsidP="00EE48F5">
            <w:pPr>
              <w:jc w:val="center"/>
              <w:rPr>
                <w:rFonts w:ascii="Times New Roman" w:eastAsia="Times New Roman" w:hAnsi="Times New Roman" w:cs="Times New Roman"/>
                <w:color w:val="000000"/>
                <w:sz w:val="24"/>
                <w:szCs w:val="24"/>
                <w:lang w:eastAsia="ru-RU"/>
              </w:rPr>
            </w:pPr>
            <w:r w:rsidRPr="004C7EA1">
              <w:rPr>
                <w:rFonts w:ascii="Times New Roman" w:eastAsia="Times New Roman" w:hAnsi="Times New Roman" w:cs="Times New Roman"/>
                <w:b/>
                <w:color w:val="000000"/>
                <w:sz w:val="24"/>
                <w:szCs w:val="24"/>
                <w:lang w:eastAsia="ru-RU"/>
              </w:rPr>
              <w:t>Задача</w:t>
            </w:r>
            <w:r w:rsidRPr="004C7EA1">
              <w:rPr>
                <w:rFonts w:ascii="Times New Roman" w:eastAsia="Times New Roman" w:hAnsi="Times New Roman" w:cs="Times New Roman"/>
                <w:color w:val="000000"/>
                <w:sz w:val="24"/>
                <w:szCs w:val="24"/>
                <w:lang w:eastAsia="ru-RU"/>
              </w:rPr>
              <w:t xml:space="preserve"> </w:t>
            </w:r>
            <w:r w:rsidRPr="004C7EA1">
              <w:rPr>
                <w:rFonts w:ascii="Times New Roman" w:hAnsi="Times New Roman" w:cs="Times New Roman"/>
                <w:sz w:val="24"/>
                <w:szCs w:val="24"/>
              </w:rPr>
              <w:t>«Повысить уровень профессионализма и компетентности муниципальных служащих»</w:t>
            </w:r>
          </w:p>
        </w:tc>
      </w:tr>
      <w:tr w:rsidR="004C7EA1" w:rsidRPr="004C7EA1" w:rsidTr="004C7EA1">
        <w:tc>
          <w:tcPr>
            <w:tcW w:w="673" w:type="dxa"/>
            <w:vAlign w:val="center"/>
          </w:tcPr>
          <w:p w:rsidR="004C7EA1" w:rsidRPr="004C7EA1" w:rsidRDefault="004C7EA1" w:rsidP="004C7EA1">
            <w:pPr>
              <w:jc w:val="center"/>
              <w:rPr>
                <w:rFonts w:ascii="Times New Roman" w:eastAsia="Times New Roman" w:hAnsi="Times New Roman" w:cs="Times New Roman"/>
                <w:color w:val="000000"/>
                <w:sz w:val="24"/>
                <w:szCs w:val="24"/>
                <w:lang w:eastAsia="ru-RU"/>
              </w:rPr>
            </w:pPr>
            <w:r w:rsidRPr="004C7EA1">
              <w:rPr>
                <w:rFonts w:ascii="Times New Roman" w:eastAsia="Times New Roman" w:hAnsi="Times New Roman" w:cs="Times New Roman"/>
                <w:color w:val="000000"/>
                <w:sz w:val="24"/>
                <w:szCs w:val="24"/>
                <w:lang w:eastAsia="ru-RU"/>
              </w:rPr>
              <w:t>1</w:t>
            </w:r>
          </w:p>
        </w:tc>
        <w:tc>
          <w:tcPr>
            <w:tcW w:w="3291" w:type="dxa"/>
            <w:vAlign w:val="center"/>
          </w:tcPr>
          <w:p w:rsidR="004C7EA1" w:rsidRPr="004C7EA1" w:rsidRDefault="004C7EA1" w:rsidP="004C7EA1">
            <w:pP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Р</w:t>
            </w:r>
            <w:r w:rsidRPr="00EE48F5">
              <w:rPr>
                <w:rFonts w:ascii="Times New Roman" w:eastAsia="Times New Roman" w:hAnsi="Times New Roman" w:cs="Times New Roman"/>
                <w:color w:val="000000"/>
                <w:sz w:val="24"/>
                <w:szCs w:val="24"/>
                <w:lang w:eastAsia="ru-RU"/>
              </w:rPr>
              <w:t xml:space="preserve">азработка правовых актов по вопросам реформирования муниципальной службы в </w:t>
            </w:r>
            <w:r w:rsidRPr="004C7EA1">
              <w:rPr>
                <w:rFonts w:ascii="Times New Roman" w:eastAsia="Times New Roman" w:hAnsi="Times New Roman" w:cs="Times New Roman"/>
                <w:color w:val="000000"/>
                <w:sz w:val="24"/>
                <w:szCs w:val="24"/>
                <w:lang w:eastAsia="ru-RU"/>
              </w:rPr>
              <w:t>Варненском</w:t>
            </w:r>
            <w:r w:rsidRPr="00EE48F5">
              <w:rPr>
                <w:rFonts w:ascii="Times New Roman" w:eastAsia="Times New Roman" w:hAnsi="Times New Roman" w:cs="Times New Roman"/>
                <w:color w:val="000000"/>
                <w:sz w:val="24"/>
                <w:szCs w:val="24"/>
                <w:lang w:eastAsia="ru-RU"/>
              </w:rPr>
              <w:t xml:space="preserve"> муниципальн</w:t>
            </w:r>
            <w:r w:rsidRPr="004C7EA1">
              <w:rPr>
                <w:rFonts w:ascii="Times New Roman" w:eastAsia="Times New Roman" w:hAnsi="Times New Roman" w:cs="Times New Roman"/>
                <w:color w:val="000000"/>
                <w:sz w:val="24"/>
                <w:szCs w:val="24"/>
                <w:lang w:eastAsia="ru-RU"/>
              </w:rPr>
              <w:t>ом</w:t>
            </w:r>
            <w:r w:rsidRPr="00EE48F5">
              <w:rPr>
                <w:rFonts w:ascii="Times New Roman" w:eastAsia="Times New Roman" w:hAnsi="Times New Roman" w:cs="Times New Roman"/>
                <w:color w:val="000000"/>
                <w:sz w:val="24"/>
                <w:szCs w:val="24"/>
                <w:lang w:eastAsia="ru-RU"/>
              </w:rPr>
              <w:t xml:space="preserve"> район</w:t>
            </w:r>
            <w:r w:rsidRPr="004C7EA1">
              <w:rPr>
                <w:rFonts w:ascii="Times New Roman" w:eastAsia="Times New Roman" w:hAnsi="Times New Roman" w:cs="Times New Roman"/>
                <w:color w:val="000000"/>
                <w:sz w:val="24"/>
                <w:szCs w:val="24"/>
                <w:lang w:eastAsia="ru-RU"/>
              </w:rPr>
              <w:t>е</w:t>
            </w:r>
            <w:r w:rsidRPr="00EE48F5">
              <w:rPr>
                <w:rFonts w:ascii="Times New Roman" w:eastAsia="Times New Roman" w:hAnsi="Times New Roman" w:cs="Times New Roman"/>
                <w:color w:val="000000"/>
                <w:sz w:val="24"/>
                <w:szCs w:val="24"/>
                <w:lang w:eastAsia="ru-RU"/>
              </w:rPr>
              <w:t xml:space="preserve"> Челябинской области, внесение изменений в действующие правовые акты</w:t>
            </w:r>
          </w:p>
        </w:tc>
        <w:tc>
          <w:tcPr>
            <w:tcW w:w="2081" w:type="dxa"/>
            <w:vAlign w:val="center"/>
          </w:tcPr>
          <w:p w:rsidR="004C7EA1" w:rsidRPr="004C7EA1" w:rsidRDefault="004C7EA1" w:rsidP="004C7EA1">
            <w:pPr>
              <w:jc w:val="center"/>
              <w:rPr>
                <w:rFonts w:ascii="Times New Roman" w:eastAsia="Times New Roman" w:hAnsi="Times New Roman" w:cs="Times New Roman"/>
                <w:color w:val="000000"/>
                <w:sz w:val="24"/>
                <w:szCs w:val="24"/>
                <w:lang w:eastAsia="ru-RU"/>
              </w:rPr>
            </w:pPr>
            <w:r w:rsidRPr="004C7EA1">
              <w:rPr>
                <w:rFonts w:ascii="Times New Roman" w:hAnsi="Times New Roman" w:cs="Times New Roman"/>
                <w:sz w:val="24"/>
                <w:szCs w:val="24"/>
              </w:rPr>
              <w:t>Администрация Варненского муниципального района, муниципальные органы (Собрание депутатов)</w:t>
            </w:r>
          </w:p>
        </w:tc>
        <w:tc>
          <w:tcPr>
            <w:tcW w:w="1296" w:type="dxa"/>
            <w:vAlign w:val="center"/>
          </w:tcPr>
          <w:p w:rsidR="004C7EA1" w:rsidRPr="004C7EA1" w:rsidRDefault="004C7EA1" w:rsidP="004C7EA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01.01.2017</w:t>
            </w:r>
          </w:p>
        </w:tc>
        <w:tc>
          <w:tcPr>
            <w:tcW w:w="1296" w:type="dxa"/>
            <w:vAlign w:val="center"/>
          </w:tcPr>
          <w:p w:rsidR="004C7EA1" w:rsidRPr="004C7EA1" w:rsidRDefault="004C7EA1" w:rsidP="004C7EA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31.12.2019</w:t>
            </w:r>
          </w:p>
        </w:tc>
        <w:tc>
          <w:tcPr>
            <w:tcW w:w="2953" w:type="dxa"/>
            <w:vAlign w:val="center"/>
          </w:tcPr>
          <w:p w:rsidR="004C7EA1" w:rsidRDefault="004C7EA1" w:rsidP="004C7EA1">
            <w:pPr>
              <w:jc w:val="center"/>
              <w:rPr>
                <w:rFonts w:ascii="Times New Roman" w:eastAsia="Times New Roman" w:hAnsi="Times New Roman" w:cs="Times New Roman"/>
                <w:color w:val="000000"/>
                <w:sz w:val="24"/>
                <w:szCs w:val="24"/>
                <w:lang w:eastAsia="ru-RU"/>
              </w:rPr>
            </w:pPr>
          </w:p>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Повышение эффективности муниципальной службы и результативности профессиональной служебной деятельности муниципальных служащих</w:t>
            </w:r>
          </w:p>
          <w:p w:rsidR="004C7EA1" w:rsidRPr="004C7EA1" w:rsidRDefault="004C7EA1" w:rsidP="004C7EA1">
            <w:pPr>
              <w:jc w:val="center"/>
              <w:rPr>
                <w:rFonts w:ascii="Times New Roman" w:eastAsia="Times New Roman" w:hAnsi="Times New Roman" w:cs="Times New Roman"/>
                <w:color w:val="000000"/>
                <w:sz w:val="24"/>
                <w:szCs w:val="24"/>
                <w:lang w:eastAsia="ru-RU"/>
              </w:rPr>
            </w:pPr>
          </w:p>
        </w:tc>
        <w:tc>
          <w:tcPr>
            <w:tcW w:w="2835" w:type="dxa"/>
            <w:vMerge w:val="restart"/>
            <w:vAlign w:val="center"/>
          </w:tcPr>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Невыпол</w:t>
            </w:r>
            <w:r>
              <w:rPr>
                <w:rFonts w:ascii="Times New Roman" w:eastAsia="Times New Roman" w:hAnsi="Times New Roman" w:cs="Times New Roman"/>
                <w:color w:val="000000"/>
                <w:sz w:val="24"/>
                <w:szCs w:val="24"/>
                <w:lang w:eastAsia="ru-RU"/>
              </w:rPr>
              <w:t>нение мероприятия приведет к не</w:t>
            </w:r>
            <w:r w:rsidRPr="004C7EA1">
              <w:rPr>
                <w:rFonts w:ascii="Times New Roman" w:eastAsia="Times New Roman" w:hAnsi="Times New Roman" w:cs="Times New Roman"/>
                <w:color w:val="000000"/>
                <w:sz w:val="24"/>
                <w:szCs w:val="24"/>
                <w:lang w:eastAsia="ru-RU"/>
              </w:rPr>
              <w:t>исполнению Указов Президента Российской Федерации, требований Федерального закона от 2 марта 2007 г.</w:t>
            </w:r>
          </w:p>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 25-ФЗ «О муниципальной службе в Российской Федерации»,</w:t>
            </w:r>
          </w:p>
          <w:p w:rsidR="00F02AAA" w:rsidRDefault="004C7EA1" w:rsidP="004C7EA1">
            <w:pPr>
              <w:jc w:val="center"/>
              <w:rPr>
                <w:rFonts w:ascii="Times New Roman" w:eastAsia="Times New Roman" w:hAnsi="Times New Roman" w:cs="Times New Roman"/>
                <w:color w:val="000000"/>
                <w:sz w:val="24"/>
                <w:szCs w:val="24"/>
                <w:lang w:eastAsia="ru-RU"/>
              </w:rPr>
            </w:pPr>
            <w:r w:rsidRPr="004C7EA1">
              <w:rPr>
                <w:rFonts w:ascii="Times New Roman" w:eastAsia="Times New Roman" w:hAnsi="Times New Roman" w:cs="Times New Roman"/>
                <w:color w:val="000000"/>
                <w:sz w:val="24"/>
                <w:szCs w:val="24"/>
                <w:lang w:eastAsia="ru-RU"/>
              </w:rPr>
              <w:t xml:space="preserve">Закона Челябинской области от 30 мая 2010 г. № 144 «О регулировании муниципальной службе в Челябинской области», рекомендаций Правительства Челябинской области, Указ от 01.04.2016 </w:t>
            </w:r>
          </w:p>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 147 «О национальном плане противодействию коррупции на 2016-2017г</w:t>
            </w:r>
          </w:p>
          <w:p w:rsidR="004C7EA1" w:rsidRPr="004C7EA1" w:rsidRDefault="004C7EA1" w:rsidP="004C7EA1">
            <w:pPr>
              <w:jc w:val="center"/>
              <w:rPr>
                <w:rFonts w:ascii="Times New Roman" w:eastAsia="Times New Roman" w:hAnsi="Times New Roman" w:cs="Times New Roman"/>
                <w:color w:val="000000"/>
                <w:sz w:val="24"/>
                <w:szCs w:val="24"/>
                <w:lang w:eastAsia="ru-RU"/>
              </w:rPr>
            </w:pPr>
          </w:p>
        </w:tc>
        <w:tc>
          <w:tcPr>
            <w:tcW w:w="1843" w:type="dxa"/>
            <w:vAlign w:val="center"/>
          </w:tcPr>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Обеспечивает</w:t>
            </w:r>
          </w:p>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достижение</w:t>
            </w:r>
          </w:p>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ожидаемых</w:t>
            </w:r>
          </w:p>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результатов</w:t>
            </w:r>
          </w:p>
          <w:p w:rsidR="004C7EA1" w:rsidRPr="004C7EA1" w:rsidRDefault="004C7EA1" w:rsidP="004C7EA1">
            <w:pPr>
              <w:jc w:val="center"/>
              <w:rPr>
                <w:rFonts w:ascii="Times New Roman" w:eastAsia="Times New Roman" w:hAnsi="Times New Roman" w:cs="Times New Roman"/>
                <w:color w:val="000000"/>
                <w:sz w:val="24"/>
                <w:szCs w:val="24"/>
                <w:lang w:eastAsia="ru-RU"/>
              </w:rPr>
            </w:pPr>
            <w:r w:rsidRPr="004C7EA1">
              <w:rPr>
                <w:rFonts w:ascii="Times New Roman" w:eastAsia="Times New Roman" w:hAnsi="Times New Roman" w:cs="Times New Roman"/>
                <w:color w:val="000000"/>
                <w:sz w:val="24"/>
                <w:szCs w:val="24"/>
                <w:lang w:eastAsia="ru-RU"/>
              </w:rPr>
              <w:t>программы</w:t>
            </w:r>
          </w:p>
        </w:tc>
      </w:tr>
      <w:tr w:rsidR="004C7EA1" w:rsidRPr="004C7EA1" w:rsidTr="004C7EA1">
        <w:tc>
          <w:tcPr>
            <w:tcW w:w="673" w:type="dxa"/>
            <w:vAlign w:val="center"/>
          </w:tcPr>
          <w:p w:rsidR="004C7EA1" w:rsidRPr="004C7EA1" w:rsidRDefault="004C7EA1" w:rsidP="004C7EA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3291" w:type="dxa"/>
            <w:vAlign w:val="center"/>
          </w:tcPr>
          <w:p w:rsidR="004C7EA1" w:rsidRPr="004C7EA1" w:rsidRDefault="004C7EA1" w:rsidP="004C7EA1">
            <w:pP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Мероприятия</w:t>
            </w:r>
            <w:r>
              <w:rPr>
                <w:rFonts w:ascii="Times New Roman" w:eastAsia="Times New Roman" w:hAnsi="Times New Roman" w:cs="Times New Roman"/>
                <w:color w:val="000000"/>
                <w:sz w:val="24"/>
                <w:szCs w:val="24"/>
                <w:lang w:eastAsia="ru-RU"/>
              </w:rPr>
              <w:t>, направленные</w:t>
            </w:r>
            <w:r w:rsidRPr="004C7EA1">
              <w:rPr>
                <w:rFonts w:ascii="Times New Roman" w:eastAsia="Times New Roman" w:hAnsi="Times New Roman" w:cs="Times New Roman"/>
                <w:color w:val="000000"/>
                <w:sz w:val="24"/>
                <w:szCs w:val="24"/>
                <w:lang w:eastAsia="ru-RU"/>
              </w:rPr>
              <w:t xml:space="preserve"> на развитие муниципальной службы:</w:t>
            </w:r>
          </w:p>
          <w:p w:rsidR="004C7EA1" w:rsidRPr="004C7EA1" w:rsidRDefault="004C7EA1" w:rsidP="004C7EA1">
            <w:pP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 повышение</w:t>
            </w:r>
          </w:p>
          <w:p w:rsidR="004C7EA1" w:rsidRPr="004C7EA1" w:rsidRDefault="004C7EA1" w:rsidP="004C7EA1">
            <w:pP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квалификации</w:t>
            </w:r>
          </w:p>
          <w:p w:rsidR="004C7EA1" w:rsidRPr="004C7EA1" w:rsidRDefault="004C7EA1" w:rsidP="004C7EA1">
            <w:pP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муниципальных</w:t>
            </w:r>
          </w:p>
          <w:p w:rsidR="004C7EA1" w:rsidRPr="004C7EA1" w:rsidRDefault="004C7EA1" w:rsidP="004C7EA1">
            <w:pP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служащих, получение</w:t>
            </w:r>
          </w:p>
          <w:p w:rsidR="004C7EA1" w:rsidRPr="004C7EA1" w:rsidRDefault="004C7EA1" w:rsidP="004C7EA1">
            <w:pP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дополнительного</w:t>
            </w:r>
          </w:p>
          <w:p w:rsidR="004C7EA1" w:rsidRPr="004C7EA1" w:rsidRDefault="004C7EA1" w:rsidP="004C7EA1">
            <w:pP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профессионального</w:t>
            </w:r>
          </w:p>
          <w:p w:rsidR="004C7EA1" w:rsidRPr="004C7EA1" w:rsidRDefault="004C7EA1" w:rsidP="004C7EA1">
            <w:pP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образования</w:t>
            </w:r>
          </w:p>
          <w:p w:rsidR="004C7EA1" w:rsidRPr="004C7EA1" w:rsidRDefault="004C7EA1" w:rsidP="004C7EA1">
            <w:pPr>
              <w:jc w:val="center"/>
              <w:rPr>
                <w:rFonts w:ascii="Times New Roman" w:eastAsia="Times New Roman" w:hAnsi="Times New Roman" w:cs="Times New Roman"/>
                <w:color w:val="000000"/>
                <w:sz w:val="24"/>
                <w:szCs w:val="24"/>
                <w:lang w:eastAsia="ru-RU"/>
              </w:rPr>
            </w:pPr>
          </w:p>
        </w:tc>
        <w:tc>
          <w:tcPr>
            <w:tcW w:w="2081" w:type="dxa"/>
            <w:vAlign w:val="center"/>
          </w:tcPr>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Отраслевые</w:t>
            </w:r>
          </w:p>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управления,</w:t>
            </w:r>
          </w:p>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структурные</w:t>
            </w:r>
          </w:p>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подразделения</w:t>
            </w:r>
          </w:p>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администрации</w:t>
            </w:r>
          </w:p>
          <w:p w:rsidR="004C7EA1" w:rsidRPr="004C7EA1" w:rsidRDefault="004C7EA1" w:rsidP="004C7EA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Варненского</w:t>
            </w:r>
          </w:p>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муниципального</w:t>
            </w:r>
          </w:p>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района,</w:t>
            </w:r>
          </w:p>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муниципальные</w:t>
            </w:r>
          </w:p>
          <w:p w:rsidR="004C7EA1" w:rsidRPr="004C7EA1" w:rsidRDefault="004C7EA1" w:rsidP="004C7EA1">
            <w:pPr>
              <w:jc w:val="center"/>
              <w:rPr>
                <w:rFonts w:ascii="Times New Roman" w:eastAsia="Times New Roman" w:hAnsi="Times New Roman" w:cs="Times New Roman"/>
                <w:color w:val="000000"/>
                <w:sz w:val="24"/>
                <w:szCs w:val="24"/>
                <w:lang w:eastAsia="ru-RU"/>
              </w:rPr>
            </w:pPr>
            <w:r w:rsidRPr="004C7EA1">
              <w:rPr>
                <w:rFonts w:ascii="Times New Roman" w:hAnsi="Times New Roman" w:cs="Times New Roman"/>
                <w:sz w:val="24"/>
                <w:szCs w:val="24"/>
              </w:rPr>
              <w:t>органы (Собрание деп</w:t>
            </w:r>
            <w:r w:rsidR="003762FD">
              <w:rPr>
                <w:rFonts w:ascii="Times New Roman" w:hAnsi="Times New Roman" w:cs="Times New Roman"/>
                <w:sz w:val="24"/>
                <w:szCs w:val="24"/>
              </w:rPr>
              <w:t xml:space="preserve">утатов </w:t>
            </w:r>
            <w:proofErr w:type="spellStart"/>
            <w:r w:rsidR="003762FD">
              <w:rPr>
                <w:rFonts w:ascii="Times New Roman" w:hAnsi="Times New Roman" w:cs="Times New Roman"/>
                <w:sz w:val="24"/>
                <w:szCs w:val="24"/>
              </w:rPr>
              <w:t>Контрольно</w:t>
            </w:r>
            <w:r w:rsidR="003762FD">
              <w:rPr>
                <w:rFonts w:ascii="Times New Roman" w:hAnsi="Times New Roman" w:cs="Times New Roman"/>
                <w:sz w:val="24"/>
                <w:szCs w:val="24"/>
              </w:rPr>
              <w:softHyphen/>
              <w:t>счетная</w:t>
            </w:r>
            <w:proofErr w:type="spellEnd"/>
            <w:r w:rsidR="003762FD">
              <w:rPr>
                <w:rFonts w:ascii="Times New Roman" w:hAnsi="Times New Roman" w:cs="Times New Roman"/>
                <w:sz w:val="24"/>
                <w:szCs w:val="24"/>
              </w:rPr>
              <w:t xml:space="preserve"> палата</w:t>
            </w:r>
            <w:r w:rsidRPr="004C7EA1">
              <w:rPr>
                <w:rFonts w:ascii="Times New Roman" w:hAnsi="Times New Roman" w:cs="Times New Roman"/>
                <w:sz w:val="24"/>
                <w:szCs w:val="24"/>
              </w:rPr>
              <w:t>)</w:t>
            </w:r>
          </w:p>
        </w:tc>
        <w:tc>
          <w:tcPr>
            <w:tcW w:w="1296" w:type="dxa"/>
            <w:vAlign w:val="center"/>
          </w:tcPr>
          <w:p w:rsidR="004C7EA1" w:rsidRPr="004C7EA1" w:rsidRDefault="004C7EA1" w:rsidP="003762F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01.01.2017</w:t>
            </w:r>
          </w:p>
        </w:tc>
        <w:tc>
          <w:tcPr>
            <w:tcW w:w="1296" w:type="dxa"/>
            <w:vAlign w:val="center"/>
          </w:tcPr>
          <w:p w:rsidR="004C7EA1" w:rsidRPr="004C7EA1" w:rsidRDefault="004C7EA1" w:rsidP="003762F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31.12.2019</w:t>
            </w:r>
          </w:p>
        </w:tc>
        <w:tc>
          <w:tcPr>
            <w:tcW w:w="2953" w:type="dxa"/>
            <w:vAlign w:val="center"/>
          </w:tcPr>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Повышение образовательного уровня и показателей результативности служебной деятельности</w:t>
            </w:r>
          </w:p>
          <w:p w:rsidR="004C7EA1" w:rsidRPr="004C7EA1" w:rsidRDefault="004C7EA1" w:rsidP="004C7EA1">
            <w:pPr>
              <w:jc w:val="center"/>
              <w:rPr>
                <w:rFonts w:ascii="Times New Roman" w:eastAsia="Times New Roman" w:hAnsi="Times New Roman" w:cs="Times New Roman"/>
                <w:color w:val="000000"/>
                <w:sz w:val="24"/>
                <w:szCs w:val="24"/>
                <w:lang w:eastAsia="ru-RU"/>
              </w:rPr>
            </w:pPr>
          </w:p>
        </w:tc>
        <w:tc>
          <w:tcPr>
            <w:tcW w:w="2835" w:type="dxa"/>
            <w:vMerge/>
            <w:vAlign w:val="center"/>
          </w:tcPr>
          <w:p w:rsidR="004C7EA1" w:rsidRPr="004C7EA1" w:rsidRDefault="004C7EA1" w:rsidP="004C7EA1">
            <w:pPr>
              <w:jc w:val="center"/>
              <w:rPr>
                <w:rFonts w:ascii="Times New Roman" w:eastAsia="Times New Roman" w:hAnsi="Times New Roman" w:cs="Times New Roman"/>
                <w:color w:val="000000"/>
                <w:sz w:val="24"/>
                <w:szCs w:val="24"/>
                <w:lang w:eastAsia="ru-RU"/>
              </w:rPr>
            </w:pPr>
          </w:p>
        </w:tc>
        <w:tc>
          <w:tcPr>
            <w:tcW w:w="1843" w:type="dxa"/>
            <w:vAlign w:val="center"/>
          </w:tcPr>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Обеспечивает</w:t>
            </w:r>
          </w:p>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достижение</w:t>
            </w:r>
          </w:p>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ожидаемых</w:t>
            </w:r>
          </w:p>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результатов</w:t>
            </w:r>
          </w:p>
          <w:p w:rsidR="004C7EA1" w:rsidRPr="004C7EA1" w:rsidRDefault="004C7EA1" w:rsidP="004C7EA1">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программы</w:t>
            </w:r>
          </w:p>
          <w:p w:rsidR="004C7EA1" w:rsidRPr="004C7EA1" w:rsidRDefault="004C7EA1" w:rsidP="004C7EA1">
            <w:pPr>
              <w:jc w:val="center"/>
              <w:rPr>
                <w:rFonts w:ascii="Times New Roman" w:eastAsia="Times New Roman" w:hAnsi="Times New Roman" w:cs="Times New Roman"/>
                <w:color w:val="000000"/>
                <w:sz w:val="24"/>
                <w:szCs w:val="24"/>
                <w:lang w:eastAsia="ru-RU"/>
              </w:rPr>
            </w:pPr>
          </w:p>
        </w:tc>
      </w:tr>
      <w:tr w:rsidR="003762FD" w:rsidRPr="004C7EA1" w:rsidTr="004C7EA1">
        <w:tc>
          <w:tcPr>
            <w:tcW w:w="673" w:type="dxa"/>
            <w:vAlign w:val="center"/>
          </w:tcPr>
          <w:p w:rsidR="003762FD" w:rsidRPr="004C7EA1" w:rsidRDefault="003762FD" w:rsidP="004C7EA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w:t>
            </w:r>
          </w:p>
        </w:tc>
        <w:tc>
          <w:tcPr>
            <w:tcW w:w="3291" w:type="dxa"/>
            <w:vAlign w:val="center"/>
          </w:tcPr>
          <w:p w:rsidR="003762FD" w:rsidRPr="003762FD" w:rsidRDefault="003762FD" w:rsidP="003762FD">
            <w:pP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3"/>
                <w:szCs w:val="23"/>
                <w:lang w:eastAsia="ru-RU"/>
              </w:rPr>
              <w:t>Проведение аттестации</w:t>
            </w:r>
          </w:p>
          <w:p w:rsidR="003762FD" w:rsidRPr="003762FD" w:rsidRDefault="003762FD" w:rsidP="003762FD">
            <w:pP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3"/>
                <w:szCs w:val="23"/>
                <w:lang w:eastAsia="ru-RU"/>
              </w:rPr>
              <w:t>муниципальных</w:t>
            </w:r>
          </w:p>
          <w:p w:rsidR="003762FD" w:rsidRPr="003762FD" w:rsidRDefault="003762FD" w:rsidP="003762FD">
            <w:pP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3"/>
                <w:szCs w:val="23"/>
                <w:lang w:eastAsia="ru-RU"/>
              </w:rPr>
              <w:t>служащих</w:t>
            </w:r>
          </w:p>
        </w:tc>
        <w:tc>
          <w:tcPr>
            <w:tcW w:w="2081" w:type="dxa"/>
            <w:vAlign w:val="center"/>
          </w:tcPr>
          <w:p w:rsidR="003762FD" w:rsidRPr="004C7EA1" w:rsidRDefault="003762FD" w:rsidP="004C7EA1">
            <w:pPr>
              <w:jc w:val="center"/>
              <w:rPr>
                <w:rFonts w:ascii="Times New Roman" w:eastAsia="Times New Roman" w:hAnsi="Times New Roman" w:cs="Times New Roman"/>
                <w:color w:val="000000"/>
                <w:sz w:val="24"/>
                <w:szCs w:val="24"/>
                <w:lang w:eastAsia="ru-RU"/>
              </w:rPr>
            </w:pPr>
            <w:r w:rsidRPr="004C7EA1">
              <w:rPr>
                <w:rFonts w:ascii="Times New Roman" w:hAnsi="Times New Roman" w:cs="Times New Roman"/>
                <w:sz w:val="24"/>
                <w:szCs w:val="24"/>
              </w:rPr>
              <w:t>Администрация Варненского муниципального района, муниципальные органы (Собрание депутатов</w:t>
            </w:r>
            <w:r>
              <w:rPr>
                <w:rFonts w:ascii="Times New Roman" w:hAnsi="Times New Roman" w:cs="Times New Roman"/>
                <w:sz w:val="24"/>
                <w:szCs w:val="24"/>
              </w:rPr>
              <w:t>, КСП</w:t>
            </w:r>
            <w:r w:rsidRPr="004C7EA1">
              <w:rPr>
                <w:rFonts w:ascii="Times New Roman" w:hAnsi="Times New Roman" w:cs="Times New Roman"/>
                <w:sz w:val="24"/>
                <w:szCs w:val="24"/>
              </w:rPr>
              <w:t>)</w:t>
            </w:r>
          </w:p>
        </w:tc>
        <w:tc>
          <w:tcPr>
            <w:tcW w:w="1296" w:type="dxa"/>
            <w:vAlign w:val="center"/>
          </w:tcPr>
          <w:p w:rsidR="003762FD" w:rsidRPr="004C7EA1" w:rsidRDefault="003762FD" w:rsidP="003762F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01.01.2017</w:t>
            </w:r>
          </w:p>
        </w:tc>
        <w:tc>
          <w:tcPr>
            <w:tcW w:w="1296" w:type="dxa"/>
            <w:vAlign w:val="center"/>
          </w:tcPr>
          <w:p w:rsidR="003762FD" w:rsidRPr="004C7EA1" w:rsidRDefault="003762FD" w:rsidP="003762F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31.12.2019</w:t>
            </w:r>
          </w:p>
        </w:tc>
        <w:tc>
          <w:tcPr>
            <w:tcW w:w="2953" w:type="dxa"/>
            <w:vAlign w:val="center"/>
          </w:tcPr>
          <w:p w:rsidR="003762FD" w:rsidRPr="003762FD" w:rsidRDefault="003762FD" w:rsidP="003762FD">
            <w:pPr>
              <w:jc w:val="cente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Повышение</w:t>
            </w:r>
          </w:p>
          <w:p w:rsidR="003762FD" w:rsidRPr="003762FD" w:rsidRDefault="003762FD" w:rsidP="003762FD">
            <w:pPr>
              <w:jc w:val="cente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результативности</w:t>
            </w:r>
          </w:p>
          <w:p w:rsidR="003762FD" w:rsidRPr="003762FD" w:rsidRDefault="003762FD" w:rsidP="003762FD">
            <w:pPr>
              <w:jc w:val="cente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профессиональной</w:t>
            </w:r>
          </w:p>
          <w:p w:rsidR="003762FD" w:rsidRPr="003762FD" w:rsidRDefault="003762FD" w:rsidP="003762FD">
            <w:pPr>
              <w:jc w:val="cente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деятельности</w:t>
            </w:r>
          </w:p>
          <w:p w:rsidR="003762FD" w:rsidRPr="003762FD" w:rsidRDefault="003762FD" w:rsidP="003762FD">
            <w:pPr>
              <w:jc w:val="cente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муниципальных</w:t>
            </w:r>
          </w:p>
          <w:p w:rsidR="003762FD" w:rsidRPr="004C7EA1" w:rsidRDefault="003762FD" w:rsidP="003762FD">
            <w:pPr>
              <w:jc w:val="center"/>
              <w:rPr>
                <w:rFonts w:ascii="Times New Roman" w:eastAsia="Times New Roman" w:hAnsi="Times New Roman" w:cs="Times New Roman"/>
                <w:color w:val="000000"/>
                <w:sz w:val="24"/>
                <w:szCs w:val="24"/>
                <w:lang w:eastAsia="ru-RU"/>
              </w:rPr>
            </w:pPr>
            <w:r w:rsidRPr="003762FD">
              <w:rPr>
                <w:rFonts w:ascii="Times New Roman" w:eastAsia="Times New Roman" w:hAnsi="Times New Roman" w:cs="Times New Roman"/>
                <w:color w:val="000000"/>
                <w:sz w:val="24"/>
                <w:szCs w:val="24"/>
                <w:lang w:eastAsia="ru-RU"/>
              </w:rPr>
              <w:t>служащих</w:t>
            </w:r>
          </w:p>
        </w:tc>
        <w:tc>
          <w:tcPr>
            <w:tcW w:w="2835" w:type="dxa"/>
            <w:vAlign w:val="center"/>
          </w:tcPr>
          <w:p w:rsidR="003762FD" w:rsidRPr="004C7EA1" w:rsidRDefault="00F02AAA" w:rsidP="00F02AAA">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 -</w:t>
            </w:r>
          </w:p>
        </w:tc>
        <w:tc>
          <w:tcPr>
            <w:tcW w:w="1843" w:type="dxa"/>
            <w:vAlign w:val="center"/>
          </w:tcPr>
          <w:p w:rsidR="003762FD" w:rsidRPr="004C7EA1" w:rsidRDefault="003762FD"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Обеспечивает</w:t>
            </w:r>
          </w:p>
          <w:p w:rsidR="003762FD" w:rsidRPr="004C7EA1" w:rsidRDefault="003762FD"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достижение</w:t>
            </w:r>
          </w:p>
          <w:p w:rsidR="003762FD" w:rsidRPr="004C7EA1" w:rsidRDefault="003762FD"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ожидаемых</w:t>
            </w:r>
          </w:p>
          <w:p w:rsidR="003762FD" w:rsidRPr="004C7EA1" w:rsidRDefault="003762FD"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результатов</w:t>
            </w:r>
          </w:p>
          <w:p w:rsidR="003762FD" w:rsidRPr="004C7EA1" w:rsidRDefault="003762FD"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программы</w:t>
            </w:r>
          </w:p>
          <w:p w:rsidR="003762FD" w:rsidRPr="004C7EA1" w:rsidRDefault="003762FD" w:rsidP="004C7EA1">
            <w:pPr>
              <w:jc w:val="center"/>
              <w:rPr>
                <w:rFonts w:ascii="Times New Roman" w:eastAsia="Times New Roman" w:hAnsi="Times New Roman" w:cs="Times New Roman"/>
                <w:color w:val="000000"/>
                <w:sz w:val="24"/>
                <w:szCs w:val="24"/>
                <w:lang w:eastAsia="ru-RU"/>
              </w:rPr>
            </w:pPr>
          </w:p>
        </w:tc>
      </w:tr>
      <w:tr w:rsidR="003762FD" w:rsidRPr="004C7EA1" w:rsidTr="004C7EA1">
        <w:tc>
          <w:tcPr>
            <w:tcW w:w="673" w:type="dxa"/>
            <w:vAlign w:val="center"/>
          </w:tcPr>
          <w:p w:rsidR="003762FD" w:rsidRPr="004C7EA1" w:rsidRDefault="003762FD" w:rsidP="004C7EA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3291" w:type="dxa"/>
            <w:vAlign w:val="center"/>
          </w:tcPr>
          <w:p w:rsidR="003762FD" w:rsidRPr="003762FD" w:rsidRDefault="003762FD" w:rsidP="003762FD">
            <w:pP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Проведение квалификационных экзаменов у</w:t>
            </w:r>
            <w:r w:rsidRPr="003762FD">
              <w:rPr>
                <w:rFonts w:ascii="Times New Roman" w:eastAsia="Times New Roman" w:hAnsi="Times New Roman" w:cs="Times New Roman"/>
                <w:sz w:val="24"/>
                <w:szCs w:val="24"/>
                <w:lang w:eastAsia="ru-RU"/>
              </w:rPr>
              <w:t xml:space="preserve"> </w:t>
            </w:r>
            <w:r w:rsidRPr="003762FD">
              <w:rPr>
                <w:rFonts w:ascii="Times New Roman" w:eastAsia="Times New Roman" w:hAnsi="Times New Roman" w:cs="Times New Roman"/>
                <w:color w:val="000000"/>
                <w:sz w:val="24"/>
                <w:szCs w:val="24"/>
                <w:lang w:eastAsia="ru-RU"/>
              </w:rPr>
              <w:t>муниципальных служащих</w:t>
            </w:r>
          </w:p>
        </w:tc>
        <w:tc>
          <w:tcPr>
            <w:tcW w:w="2081" w:type="dxa"/>
            <w:vAlign w:val="center"/>
          </w:tcPr>
          <w:p w:rsidR="003762FD" w:rsidRPr="004C7EA1" w:rsidRDefault="003762FD" w:rsidP="004C7EA1">
            <w:pPr>
              <w:jc w:val="center"/>
              <w:rPr>
                <w:rFonts w:ascii="Times New Roman" w:eastAsia="Times New Roman" w:hAnsi="Times New Roman" w:cs="Times New Roman"/>
                <w:color w:val="000000"/>
                <w:sz w:val="24"/>
                <w:szCs w:val="24"/>
                <w:lang w:eastAsia="ru-RU"/>
              </w:rPr>
            </w:pPr>
            <w:r w:rsidRPr="004C7EA1">
              <w:rPr>
                <w:rFonts w:ascii="Times New Roman" w:hAnsi="Times New Roman" w:cs="Times New Roman"/>
                <w:sz w:val="24"/>
                <w:szCs w:val="24"/>
              </w:rPr>
              <w:t>Администрация Варненского муниципального района, муниципальные органы (Собрание депутатов</w:t>
            </w:r>
            <w:r>
              <w:rPr>
                <w:rFonts w:ascii="Times New Roman" w:hAnsi="Times New Roman" w:cs="Times New Roman"/>
                <w:sz w:val="24"/>
                <w:szCs w:val="24"/>
              </w:rPr>
              <w:t>, КСП</w:t>
            </w:r>
            <w:r w:rsidRPr="004C7EA1">
              <w:rPr>
                <w:rFonts w:ascii="Times New Roman" w:hAnsi="Times New Roman" w:cs="Times New Roman"/>
                <w:sz w:val="24"/>
                <w:szCs w:val="24"/>
              </w:rPr>
              <w:t>)</w:t>
            </w:r>
          </w:p>
        </w:tc>
        <w:tc>
          <w:tcPr>
            <w:tcW w:w="1296" w:type="dxa"/>
            <w:vAlign w:val="center"/>
          </w:tcPr>
          <w:p w:rsidR="003762FD" w:rsidRPr="004C7EA1" w:rsidRDefault="003762FD" w:rsidP="003762F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01.01.2017</w:t>
            </w:r>
          </w:p>
        </w:tc>
        <w:tc>
          <w:tcPr>
            <w:tcW w:w="1296" w:type="dxa"/>
            <w:vAlign w:val="center"/>
          </w:tcPr>
          <w:p w:rsidR="003762FD" w:rsidRPr="004C7EA1" w:rsidRDefault="003762FD" w:rsidP="003762F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31.12.2019</w:t>
            </w:r>
          </w:p>
        </w:tc>
        <w:tc>
          <w:tcPr>
            <w:tcW w:w="2953" w:type="dxa"/>
            <w:vAlign w:val="center"/>
          </w:tcPr>
          <w:p w:rsidR="003762FD" w:rsidRPr="003762FD" w:rsidRDefault="003762FD" w:rsidP="003762FD">
            <w:pPr>
              <w:jc w:val="cente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Повышение</w:t>
            </w:r>
          </w:p>
          <w:p w:rsidR="003762FD" w:rsidRPr="003762FD" w:rsidRDefault="003762FD" w:rsidP="003762FD">
            <w:pPr>
              <w:jc w:val="cente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результативности</w:t>
            </w:r>
          </w:p>
          <w:p w:rsidR="003762FD" w:rsidRPr="003762FD" w:rsidRDefault="003762FD" w:rsidP="003762FD">
            <w:pPr>
              <w:jc w:val="cente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профессиональной</w:t>
            </w:r>
          </w:p>
          <w:p w:rsidR="003762FD" w:rsidRPr="003762FD" w:rsidRDefault="003762FD" w:rsidP="003762FD">
            <w:pPr>
              <w:jc w:val="cente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деятельности</w:t>
            </w:r>
          </w:p>
          <w:p w:rsidR="003762FD" w:rsidRPr="003762FD" w:rsidRDefault="003762FD" w:rsidP="003762FD">
            <w:pPr>
              <w:jc w:val="cente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муниципальных</w:t>
            </w:r>
          </w:p>
          <w:p w:rsidR="003762FD" w:rsidRPr="004C7EA1" w:rsidRDefault="003762FD" w:rsidP="003762FD">
            <w:pPr>
              <w:jc w:val="center"/>
              <w:rPr>
                <w:rFonts w:ascii="Times New Roman" w:eastAsia="Times New Roman" w:hAnsi="Times New Roman" w:cs="Times New Roman"/>
                <w:color w:val="000000"/>
                <w:sz w:val="24"/>
                <w:szCs w:val="24"/>
                <w:lang w:eastAsia="ru-RU"/>
              </w:rPr>
            </w:pPr>
            <w:r w:rsidRPr="003762FD">
              <w:rPr>
                <w:rFonts w:ascii="Times New Roman" w:eastAsia="Times New Roman" w:hAnsi="Times New Roman" w:cs="Times New Roman"/>
                <w:color w:val="000000"/>
                <w:sz w:val="24"/>
                <w:szCs w:val="24"/>
                <w:lang w:eastAsia="ru-RU"/>
              </w:rPr>
              <w:t>служащих</w:t>
            </w:r>
          </w:p>
        </w:tc>
        <w:tc>
          <w:tcPr>
            <w:tcW w:w="2835" w:type="dxa"/>
            <w:vAlign w:val="center"/>
          </w:tcPr>
          <w:p w:rsidR="003762FD" w:rsidRPr="004C7EA1" w:rsidRDefault="00F02AAA" w:rsidP="003762F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 -</w:t>
            </w:r>
          </w:p>
        </w:tc>
        <w:tc>
          <w:tcPr>
            <w:tcW w:w="1843" w:type="dxa"/>
            <w:vAlign w:val="center"/>
          </w:tcPr>
          <w:p w:rsidR="003762FD" w:rsidRPr="004C7EA1" w:rsidRDefault="003762FD"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Обеспечивает</w:t>
            </w:r>
          </w:p>
          <w:p w:rsidR="003762FD" w:rsidRPr="004C7EA1" w:rsidRDefault="003762FD"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достижение</w:t>
            </w:r>
          </w:p>
          <w:p w:rsidR="003762FD" w:rsidRPr="004C7EA1" w:rsidRDefault="003762FD"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ожидаемых</w:t>
            </w:r>
          </w:p>
          <w:p w:rsidR="003762FD" w:rsidRPr="004C7EA1" w:rsidRDefault="003762FD"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результатов</w:t>
            </w:r>
          </w:p>
          <w:p w:rsidR="003762FD" w:rsidRPr="004C7EA1" w:rsidRDefault="003762FD"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программы</w:t>
            </w:r>
          </w:p>
          <w:p w:rsidR="003762FD" w:rsidRPr="004C7EA1" w:rsidRDefault="003762FD" w:rsidP="003762FD">
            <w:pPr>
              <w:jc w:val="center"/>
              <w:rPr>
                <w:rFonts w:ascii="Times New Roman" w:eastAsia="Times New Roman" w:hAnsi="Times New Roman" w:cs="Times New Roman"/>
                <w:color w:val="000000"/>
                <w:sz w:val="24"/>
                <w:szCs w:val="24"/>
                <w:lang w:eastAsia="ru-RU"/>
              </w:rPr>
            </w:pPr>
          </w:p>
        </w:tc>
      </w:tr>
      <w:tr w:rsidR="00F02AAA" w:rsidRPr="004C7EA1" w:rsidTr="00F02AAA">
        <w:tc>
          <w:tcPr>
            <w:tcW w:w="673" w:type="dxa"/>
            <w:vAlign w:val="center"/>
          </w:tcPr>
          <w:p w:rsidR="00F02AAA" w:rsidRPr="004C7EA1" w:rsidRDefault="00F02AAA" w:rsidP="004C7EA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3291" w:type="dxa"/>
            <w:vAlign w:val="center"/>
          </w:tcPr>
          <w:p w:rsidR="00F02AAA" w:rsidRPr="003762FD" w:rsidRDefault="00F02AAA" w:rsidP="003762FD">
            <w:pPr>
              <w:rPr>
                <w:rFonts w:ascii="Times New Roman" w:eastAsia="Times New Roman" w:hAnsi="Times New Roman" w:cs="Times New Roman"/>
                <w:color w:val="000000"/>
                <w:sz w:val="24"/>
                <w:szCs w:val="24"/>
                <w:lang w:eastAsia="ru-RU"/>
              </w:rPr>
            </w:pPr>
            <w:r w:rsidRPr="003762FD">
              <w:rPr>
                <w:rFonts w:ascii="Times New Roman" w:hAnsi="Times New Roman" w:cs="Times New Roman"/>
                <w:sz w:val="24"/>
                <w:szCs w:val="24"/>
              </w:rPr>
              <w:t>Мониторинг соблюдения муниципальными служащими ограничений и запретов, а также общих принципов служебного поведения в соответствии с законодательством о муниципальной службе</w:t>
            </w:r>
          </w:p>
        </w:tc>
        <w:tc>
          <w:tcPr>
            <w:tcW w:w="2081" w:type="dxa"/>
            <w:vAlign w:val="center"/>
          </w:tcPr>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Отраслевые</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управления,</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структурные</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подразделения</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администрации</w:t>
            </w:r>
          </w:p>
          <w:p w:rsidR="00F02AAA" w:rsidRPr="004C7EA1" w:rsidRDefault="00F02AAA" w:rsidP="003762F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Варненского</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муниципального</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района,</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муниципальные</w:t>
            </w:r>
          </w:p>
          <w:p w:rsidR="00F02AAA" w:rsidRPr="004C7EA1" w:rsidRDefault="00F02AAA" w:rsidP="003762FD">
            <w:pPr>
              <w:jc w:val="center"/>
              <w:rPr>
                <w:rFonts w:ascii="Times New Roman" w:eastAsia="Times New Roman" w:hAnsi="Times New Roman" w:cs="Times New Roman"/>
                <w:color w:val="000000"/>
                <w:sz w:val="24"/>
                <w:szCs w:val="24"/>
                <w:lang w:eastAsia="ru-RU"/>
              </w:rPr>
            </w:pPr>
            <w:r w:rsidRPr="004C7EA1">
              <w:rPr>
                <w:rFonts w:ascii="Times New Roman" w:hAnsi="Times New Roman" w:cs="Times New Roman"/>
                <w:sz w:val="24"/>
                <w:szCs w:val="24"/>
              </w:rPr>
              <w:t xml:space="preserve">органы (Собрание депутатов </w:t>
            </w:r>
            <w:proofErr w:type="spellStart"/>
            <w:r w:rsidRPr="004C7EA1">
              <w:rPr>
                <w:rFonts w:ascii="Times New Roman" w:hAnsi="Times New Roman" w:cs="Times New Roman"/>
                <w:sz w:val="24"/>
                <w:szCs w:val="24"/>
              </w:rPr>
              <w:t>Контрольно</w:t>
            </w:r>
            <w:r w:rsidRPr="004C7EA1">
              <w:rPr>
                <w:rFonts w:ascii="Times New Roman" w:hAnsi="Times New Roman" w:cs="Times New Roman"/>
                <w:sz w:val="24"/>
                <w:szCs w:val="24"/>
              </w:rPr>
              <w:softHyphen/>
              <w:t>счетная</w:t>
            </w:r>
            <w:proofErr w:type="spellEnd"/>
            <w:r w:rsidRPr="004C7EA1">
              <w:rPr>
                <w:rFonts w:ascii="Times New Roman" w:hAnsi="Times New Roman" w:cs="Times New Roman"/>
                <w:sz w:val="24"/>
                <w:szCs w:val="24"/>
              </w:rPr>
              <w:t xml:space="preserve"> палата)</w:t>
            </w:r>
          </w:p>
        </w:tc>
        <w:tc>
          <w:tcPr>
            <w:tcW w:w="1296" w:type="dxa"/>
            <w:vAlign w:val="center"/>
          </w:tcPr>
          <w:p w:rsidR="00F02AAA" w:rsidRPr="004C7EA1" w:rsidRDefault="00F02AAA" w:rsidP="003762F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01.01.2017</w:t>
            </w:r>
          </w:p>
        </w:tc>
        <w:tc>
          <w:tcPr>
            <w:tcW w:w="1296" w:type="dxa"/>
            <w:vAlign w:val="center"/>
          </w:tcPr>
          <w:p w:rsidR="00F02AAA" w:rsidRPr="004C7EA1" w:rsidRDefault="00F02AAA" w:rsidP="003762F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31.12.2019</w:t>
            </w:r>
          </w:p>
        </w:tc>
        <w:tc>
          <w:tcPr>
            <w:tcW w:w="2953" w:type="dxa"/>
            <w:vAlign w:val="center"/>
          </w:tcPr>
          <w:p w:rsidR="00F02AAA" w:rsidRPr="003762FD" w:rsidRDefault="00F02AAA" w:rsidP="003762FD">
            <w:pPr>
              <w:jc w:val="cente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Совершенствование</w:t>
            </w:r>
          </w:p>
          <w:p w:rsidR="00F02AAA" w:rsidRPr="003762FD" w:rsidRDefault="00F02AAA" w:rsidP="003762FD">
            <w:pPr>
              <w:jc w:val="cente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системы</w:t>
            </w:r>
          </w:p>
          <w:p w:rsidR="00F02AAA" w:rsidRPr="003762FD" w:rsidRDefault="00F02AAA" w:rsidP="003762FD">
            <w:pPr>
              <w:jc w:val="cente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управления</w:t>
            </w:r>
          </w:p>
          <w:p w:rsidR="00F02AAA" w:rsidRPr="003762FD" w:rsidRDefault="00F02AAA" w:rsidP="003762FD">
            <w:pPr>
              <w:jc w:val="cente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муниципальной</w:t>
            </w:r>
          </w:p>
          <w:p w:rsidR="00F02AAA" w:rsidRPr="003762FD" w:rsidRDefault="00F02AAA" w:rsidP="003762FD">
            <w:pPr>
              <w:jc w:val="cente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службы</w:t>
            </w:r>
          </w:p>
          <w:p w:rsidR="00F02AAA" w:rsidRPr="004C7EA1" w:rsidRDefault="00F02AAA" w:rsidP="004C7EA1">
            <w:pPr>
              <w:jc w:val="center"/>
              <w:rPr>
                <w:rFonts w:ascii="Times New Roman" w:eastAsia="Times New Roman" w:hAnsi="Times New Roman" w:cs="Times New Roman"/>
                <w:color w:val="000000"/>
                <w:sz w:val="24"/>
                <w:szCs w:val="24"/>
                <w:lang w:eastAsia="ru-RU"/>
              </w:rPr>
            </w:pPr>
          </w:p>
        </w:tc>
        <w:tc>
          <w:tcPr>
            <w:tcW w:w="2835" w:type="dxa"/>
            <w:vAlign w:val="center"/>
          </w:tcPr>
          <w:p w:rsidR="00F02AAA" w:rsidRDefault="00F02AAA" w:rsidP="00F02AAA">
            <w:pPr>
              <w:jc w:val="center"/>
            </w:pPr>
            <w:r w:rsidRPr="0025477A">
              <w:rPr>
                <w:rFonts w:ascii="Times New Roman" w:eastAsia="Times New Roman" w:hAnsi="Times New Roman" w:cs="Times New Roman"/>
                <w:color w:val="000000"/>
                <w:sz w:val="24"/>
                <w:szCs w:val="24"/>
                <w:lang w:eastAsia="ru-RU"/>
              </w:rPr>
              <w:t>- // -</w:t>
            </w:r>
          </w:p>
        </w:tc>
        <w:tc>
          <w:tcPr>
            <w:tcW w:w="1843" w:type="dxa"/>
            <w:vAlign w:val="center"/>
          </w:tcPr>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Обеспечивает</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достижение</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ожидаемых</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результатов</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программы</w:t>
            </w:r>
          </w:p>
          <w:p w:rsidR="00F02AAA" w:rsidRPr="004C7EA1" w:rsidRDefault="00F02AAA" w:rsidP="004C7EA1">
            <w:pPr>
              <w:jc w:val="center"/>
              <w:rPr>
                <w:rFonts w:ascii="Times New Roman" w:eastAsia="Times New Roman" w:hAnsi="Times New Roman" w:cs="Times New Roman"/>
                <w:color w:val="000000"/>
                <w:sz w:val="24"/>
                <w:szCs w:val="24"/>
                <w:lang w:eastAsia="ru-RU"/>
              </w:rPr>
            </w:pPr>
          </w:p>
        </w:tc>
      </w:tr>
      <w:tr w:rsidR="00F02AAA" w:rsidRPr="004C7EA1" w:rsidTr="00F02AAA">
        <w:tc>
          <w:tcPr>
            <w:tcW w:w="673" w:type="dxa"/>
            <w:vAlign w:val="center"/>
          </w:tcPr>
          <w:p w:rsidR="00F02AAA" w:rsidRPr="004C7EA1" w:rsidRDefault="00F02AAA" w:rsidP="004C7EA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3291" w:type="dxa"/>
            <w:vAlign w:val="center"/>
          </w:tcPr>
          <w:p w:rsidR="00F02AAA" w:rsidRPr="003762FD" w:rsidRDefault="00F02AAA" w:rsidP="003762FD">
            <w:pP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Работа комиссии по урегулированию конфликта интересов</w:t>
            </w:r>
          </w:p>
        </w:tc>
        <w:tc>
          <w:tcPr>
            <w:tcW w:w="2081" w:type="dxa"/>
            <w:vAlign w:val="center"/>
          </w:tcPr>
          <w:p w:rsidR="00F02AAA" w:rsidRPr="004C7EA1" w:rsidRDefault="00F02AAA" w:rsidP="003762FD">
            <w:pPr>
              <w:rPr>
                <w:rFonts w:ascii="Times New Roman" w:eastAsia="Times New Roman" w:hAnsi="Times New Roman" w:cs="Times New Roman"/>
                <w:color w:val="000000"/>
                <w:sz w:val="24"/>
                <w:szCs w:val="24"/>
                <w:lang w:eastAsia="ru-RU"/>
              </w:rPr>
            </w:pPr>
            <w:r w:rsidRPr="004C7EA1">
              <w:rPr>
                <w:rFonts w:ascii="Times New Roman" w:hAnsi="Times New Roman" w:cs="Times New Roman"/>
                <w:sz w:val="24"/>
                <w:szCs w:val="24"/>
              </w:rPr>
              <w:t>Администрация Варненского муниципального района, муниципальные органы (Собрание депутатов</w:t>
            </w:r>
            <w:r>
              <w:rPr>
                <w:rFonts w:ascii="Times New Roman" w:hAnsi="Times New Roman" w:cs="Times New Roman"/>
                <w:sz w:val="24"/>
                <w:szCs w:val="24"/>
              </w:rPr>
              <w:t>, КСП</w:t>
            </w:r>
            <w:r w:rsidRPr="004C7EA1">
              <w:rPr>
                <w:rFonts w:ascii="Times New Roman" w:hAnsi="Times New Roman" w:cs="Times New Roman"/>
                <w:sz w:val="24"/>
                <w:szCs w:val="24"/>
              </w:rPr>
              <w:t>)</w:t>
            </w:r>
          </w:p>
        </w:tc>
        <w:tc>
          <w:tcPr>
            <w:tcW w:w="1296" w:type="dxa"/>
            <w:vAlign w:val="center"/>
          </w:tcPr>
          <w:p w:rsidR="00F02AAA" w:rsidRPr="004C7EA1" w:rsidRDefault="00F02AAA" w:rsidP="003762F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01.01.2017</w:t>
            </w:r>
          </w:p>
        </w:tc>
        <w:tc>
          <w:tcPr>
            <w:tcW w:w="1296" w:type="dxa"/>
            <w:vAlign w:val="center"/>
          </w:tcPr>
          <w:p w:rsidR="00F02AAA" w:rsidRPr="004C7EA1" w:rsidRDefault="00F02AAA" w:rsidP="003762F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31.12.2019</w:t>
            </w:r>
          </w:p>
        </w:tc>
        <w:tc>
          <w:tcPr>
            <w:tcW w:w="2953" w:type="dxa"/>
            <w:vAlign w:val="center"/>
          </w:tcPr>
          <w:p w:rsidR="00F02AAA" w:rsidRPr="003762FD" w:rsidRDefault="00F02AAA" w:rsidP="003762FD">
            <w:pPr>
              <w:jc w:val="center"/>
              <w:rPr>
                <w:rFonts w:ascii="Times New Roman" w:eastAsia="Times New Roman" w:hAnsi="Times New Roman" w:cs="Times New Roman"/>
                <w:color w:val="000000"/>
                <w:sz w:val="24"/>
                <w:szCs w:val="24"/>
                <w:lang w:eastAsia="ru-RU"/>
              </w:rPr>
            </w:pPr>
            <w:r w:rsidRPr="003762FD">
              <w:rPr>
                <w:rFonts w:ascii="Times New Roman" w:hAnsi="Times New Roman" w:cs="Times New Roman"/>
                <w:sz w:val="24"/>
                <w:szCs w:val="24"/>
              </w:rPr>
              <w:t xml:space="preserve">Внедрение механизмов, обеспечивающих осуществление муниципальными служащими профессиональной служебной деятельности в соответствии с общими принципами служебного </w:t>
            </w:r>
            <w:r w:rsidRPr="003762FD">
              <w:rPr>
                <w:rFonts w:ascii="Times New Roman" w:hAnsi="Times New Roman" w:cs="Times New Roman"/>
                <w:sz w:val="24"/>
                <w:szCs w:val="24"/>
              </w:rPr>
              <w:lastRenderedPageBreak/>
              <w:t>поведения</w:t>
            </w:r>
          </w:p>
        </w:tc>
        <w:tc>
          <w:tcPr>
            <w:tcW w:w="2835" w:type="dxa"/>
            <w:vAlign w:val="center"/>
          </w:tcPr>
          <w:p w:rsidR="00F02AAA" w:rsidRDefault="00F02AAA" w:rsidP="00F02AAA">
            <w:pPr>
              <w:jc w:val="center"/>
            </w:pPr>
            <w:r w:rsidRPr="0025477A">
              <w:rPr>
                <w:rFonts w:ascii="Times New Roman" w:eastAsia="Times New Roman" w:hAnsi="Times New Roman" w:cs="Times New Roman"/>
                <w:color w:val="000000"/>
                <w:sz w:val="24"/>
                <w:szCs w:val="24"/>
                <w:lang w:eastAsia="ru-RU"/>
              </w:rPr>
              <w:lastRenderedPageBreak/>
              <w:t>- // -</w:t>
            </w:r>
          </w:p>
        </w:tc>
        <w:tc>
          <w:tcPr>
            <w:tcW w:w="1843" w:type="dxa"/>
            <w:vAlign w:val="center"/>
          </w:tcPr>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Обеспечивает</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достижение</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ожидаемых</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результатов</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программы</w:t>
            </w:r>
          </w:p>
          <w:p w:rsidR="00F02AAA" w:rsidRPr="004C7EA1" w:rsidRDefault="00F02AAA" w:rsidP="003762FD">
            <w:pPr>
              <w:rPr>
                <w:rFonts w:ascii="Times New Roman" w:eastAsia="Times New Roman" w:hAnsi="Times New Roman" w:cs="Times New Roman"/>
                <w:color w:val="000000"/>
                <w:sz w:val="24"/>
                <w:szCs w:val="24"/>
                <w:lang w:eastAsia="ru-RU"/>
              </w:rPr>
            </w:pPr>
          </w:p>
        </w:tc>
      </w:tr>
      <w:tr w:rsidR="00F02AAA" w:rsidRPr="004C7EA1" w:rsidTr="00F02AAA">
        <w:tc>
          <w:tcPr>
            <w:tcW w:w="673" w:type="dxa"/>
            <w:vAlign w:val="center"/>
          </w:tcPr>
          <w:p w:rsidR="00F02AAA" w:rsidRDefault="00F02AAA" w:rsidP="004C7EA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7</w:t>
            </w:r>
          </w:p>
        </w:tc>
        <w:tc>
          <w:tcPr>
            <w:tcW w:w="3291" w:type="dxa"/>
            <w:vAlign w:val="center"/>
          </w:tcPr>
          <w:p w:rsidR="00F02AAA" w:rsidRPr="003762FD" w:rsidRDefault="00F02AAA" w:rsidP="003762FD">
            <w:pP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Организация проверки</w:t>
            </w:r>
          </w:p>
          <w:p w:rsidR="00F02AAA" w:rsidRPr="003762FD" w:rsidRDefault="00F02AAA" w:rsidP="003762FD">
            <w:pP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п</w:t>
            </w:r>
            <w:r w:rsidRPr="003762FD">
              <w:rPr>
                <w:rFonts w:ascii="Times New Roman" w:eastAsia="Times New Roman" w:hAnsi="Times New Roman" w:cs="Times New Roman"/>
                <w:color w:val="000000"/>
                <w:sz w:val="24"/>
                <w:szCs w:val="24"/>
                <w:lang w:eastAsia="ru-RU"/>
              </w:rPr>
              <w:t>редставленных</w:t>
            </w:r>
            <w:proofErr w:type="gramEnd"/>
          </w:p>
          <w:p w:rsidR="00F02AAA" w:rsidRPr="003762FD" w:rsidRDefault="00F02AAA" w:rsidP="003762FD">
            <w:pP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муниципальными</w:t>
            </w:r>
          </w:p>
          <w:p w:rsidR="00F02AAA" w:rsidRPr="003762FD" w:rsidRDefault="00F02AAA" w:rsidP="003762FD">
            <w:pP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служащими сведений о</w:t>
            </w:r>
          </w:p>
          <w:p w:rsidR="00F02AAA" w:rsidRPr="003762FD" w:rsidRDefault="00F02AAA" w:rsidP="003762FD">
            <w:pPr>
              <w:rPr>
                <w:rFonts w:ascii="Times New Roman" w:eastAsia="Times New Roman" w:hAnsi="Times New Roman" w:cs="Times New Roman"/>
                <w:sz w:val="24"/>
                <w:szCs w:val="24"/>
                <w:lang w:eastAsia="ru-RU"/>
              </w:rPr>
            </w:pPr>
            <w:proofErr w:type="gramStart"/>
            <w:r w:rsidRPr="003762FD">
              <w:rPr>
                <w:rFonts w:ascii="Times New Roman" w:eastAsia="Times New Roman" w:hAnsi="Times New Roman" w:cs="Times New Roman"/>
                <w:color w:val="000000"/>
                <w:sz w:val="24"/>
                <w:szCs w:val="24"/>
                <w:lang w:eastAsia="ru-RU"/>
              </w:rPr>
              <w:t>доходах</w:t>
            </w:r>
            <w:proofErr w:type="gramEnd"/>
            <w:r w:rsidRPr="003762FD">
              <w:rPr>
                <w:rFonts w:ascii="Times New Roman" w:eastAsia="Times New Roman" w:hAnsi="Times New Roman" w:cs="Times New Roman"/>
                <w:color w:val="000000"/>
                <w:sz w:val="24"/>
                <w:szCs w:val="24"/>
                <w:lang w:eastAsia="ru-RU"/>
              </w:rPr>
              <w:t>, об имуществе и</w:t>
            </w:r>
          </w:p>
          <w:p w:rsidR="00F02AAA" w:rsidRPr="003762FD" w:rsidRDefault="00F02AAA" w:rsidP="003762FD">
            <w:pPr>
              <w:rPr>
                <w:rFonts w:ascii="Times New Roman" w:eastAsia="Times New Roman" w:hAnsi="Times New Roman" w:cs="Times New Roman"/>
                <w:sz w:val="24"/>
                <w:szCs w:val="24"/>
                <w:lang w:eastAsia="ru-RU"/>
              </w:rPr>
            </w:pPr>
            <w:proofErr w:type="gramStart"/>
            <w:r w:rsidRPr="003762FD">
              <w:rPr>
                <w:rFonts w:ascii="Times New Roman" w:eastAsia="Times New Roman" w:hAnsi="Times New Roman" w:cs="Times New Roman"/>
                <w:color w:val="000000"/>
                <w:sz w:val="24"/>
                <w:szCs w:val="24"/>
                <w:lang w:eastAsia="ru-RU"/>
              </w:rPr>
              <w:t>обязательствах</w:t>
            </w:r>
            <w:proofErr w:type="gramEnd"/>
          </w:p>
          <w:p w:rsidR="00F02AAA" w:rsidRPr="003762FD" w:rsidRDefault="00F02AAA" w:rsidP="003762FD">
            <w:pP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имущественного</w:t>
            </w:r>
          </w:p>
          <w:p w:rsidR="00F02AAA" w:rsidRPr="003762FD" w:rsidRDefault="00F02AAA" w:rsidP="003762FD">
            <w:pP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характера, а также о</w:t>
            </w:r>
          </w:p>
          <w:p w:rsidR="00F02AAA" w:rsidRPr="003762FD" w:rsidRDefault="00F02AAA" w:rsidP="003762FD">
            <w:pPr>
              <w:rPr>
                <w:rFonts w:ascii="Times New Roman" w:eastAsia="Times New Roman" w:hAnsi="Times New Roman" w:cs="Times New Roman"/>
                <w:sz w:val="24"/>
                <w:szCs w:val="24"/>
                <w:lang w:eastAsia="ru-RU"/>
              </w:rPr>
            </w:pPr>
            <w:proofErr w:type="gramStart"/>
            <w:r w:rsidRPr="003762FD">
              <w:rPr>
                <w:rFonts w:ascii="Times New Roman" w:eastAsia="Times New Roman" w:hAnsi="Times New Roman" w:cs="Times New Roman"/>
                <w:color w:val="000000"/>
                <w:sz w:val="24"/>
                <w:szCs w:val="24"/>
                <w:lang w:eastAsia="ru-RU"/>
              </w:rPr>
              <w:t>доходах</w:t>
            </w:r>
            <w:proofErr w:type="gramEnd"/>
            <w:r w:rsidRPr="003762FD">
              <w:rPr>
                <w:rFonts w:ascii="Times New Roman" w:eastAsia="Times New Roman" w:hAnsi="Times New Roman" w:cs="Times New Roman"/>
                <w:color w:val="000000"/>
                <w:sz w:val="24"/>
                <w:szCs w:val="24"/>
                <w:lang w:eastAsia="ru-RU"/>
              </w:rPr>
              <w:t>, об имуществе и</w:t>
            </w:r>
          </w:p>
          <w:p w:rsidR="00F02AAA" w:rsidRPr="003762FD" w:rsidRDefault="00F02AAA" w:rsidP="003762FD">
            <w:pPr>
              <w:rPr>
                <w:rFonts w:ascii="Times New Roman" w:eastAsia="Times New Roman" w:hAnsi="Times New Roman" w:cs="Times New Roman"/>
                <w:sz w:val="24"/>
                <w:szCs w:val="24"/>
                <w:lang w:eastAsia="ru-RU"/>
              </w:rPr>
            </w:pPr>
            <w:proofErr w:type="gramStart"/>
            <w:r w:rsidRPr="003762FD">
              <w:rPr>
                <w:rFonts w:ascii="Times New Roman" w:eastAsia="Times New Roman" w:hAnsi="Times New Roman" w:cs="Times New Roman"/>
                <w:color w:val="000000"/>
                <w:sz w:val="24"/>
                <w:szCs w:val="24"/>
                <w:lang w:eastAsia="ru-RU"/>
              </w:rPr>
              <w:t>обязательствах</w:t>
            </w:r>
            <w:proofErr w:type="gramEnd"/>
          </w:p>
          <w:p w:rsidR="00F02AAA" w:rsidRPr="003762FD" w:rsidRDefault="00F02AAA" w:rsidP="003762FD">
            <w:pP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имущественного</w:t>
            </w:r>
          </w:p>
          <w:p w:rsidR="00F02AAA" w:rsidRPr="003762FD" w:rsidRDefault="00F02AAA" w:rsidP="003762FD">
            <w:pP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характера членов их семей</w:t>
            </w:r>
          </w:p>
          <w:p w:rsidR="00F02AAA" w:rsidRPr="003762FD" w:rsidRDefault="00F02AAA" w:rsidP="003762FD">
            <w:pP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(супруг</w:t>
            </w:r>
            <w:proofErr w:type="gramStart"/>
            <w:r w:rsidRPr="003762FD">
              <w:rPr>
                <w:rFonts w:ascii="Times New Roman" w:eastAsia="Times New Roman" w:hAnsi="Times New Roman" w:cs="Times New Roman"/>
                <w:color w:val="000000"/>
                <w:sz w:val="24"/>
                <w:szCs w:val="24"/>
                <w:lang w:eastAsia="ru-RU"/>
              </w:rPr>
              <w:t>а(</w:t>
            </w:r>
            <w:proofErr w:type="gramEnd"/>
            <w:r w:rsidRPr="003762FD">
              <w:rPr>
                <w:rFonts w:ascii="Times New Roman" w:eastAsia="Times New Roman" w:hAnsi="Times New Roman" w:cs="Times New Roman"/>
                <w:color w:val="000000"/>
                <w:sz w:val="24"/>
                <w:szCs w:val="24"/>
                <w:lang w:eastAsia="ru-RU"/>
              </w:rPr>
              <w:t>супруги)</w:t>
            </w:r>
            <w:r>
              <w:rPr>
                <w:rFonts w:ascii="Times New Roman" w:eastAsia="Times New Roman" w:hAnsi="Times New Roman" w:cs="Times New Roman"/>
                <w:color w:val="000000"/>
                <w:sz w:val="24"/>
                <w:szCs w:val="24"/>
                <w:lang w:eastAsia="ru-RU"/>
              </w:rPr>
              <w:t xml:space="preserve"> </w:t>
            </w:r>
            <w:r w:rsidRPr="003762FD">
              <w:rPr>
                <w:rFonts w:ascii="Times New Roman" w:eastAsia="Times New Roman" w:hAnsi="Times New Roman" w:cs="Times New Roman"/>
                <w:color w:val="000000"/>
                <w:sz w:val="24"/>
                <w:szCs w:val="24"/>
                <w:lang w:eastAsia="ru-RU"/>
              </w:rPr>
              <w:t>и</w:t>
            </w:r>
          </w:p>
          <w:p w:rsidR="00F02AAA" w:rsidRPr="003762FD" w:rsidRDefault="00F02AAA" w:rsidP="003762FD">
            <w:pP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несовершеннолетних</w:t>
            </w:r>
          </w:p>
          <w:p w:rsidR="00F02AAA" w:rsidRPr="003762FD" w:rsidRDefault="00F02AAA" w:rsidP="003762FD">
            <w:pP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детей</w:t>
            </w:r>
          </w:p>
        </w:tc>
        <w:tc>
          <w:tcPr>
            <w:tcW w:w="2081" w:type="dxa"/>
            <w:vAlign w:val="center"/>
          </w:tcPr>
          <w:p w:rsidR="00F02AAA" w:rsidRPr="004C7EA1" w:rsidRDefault="00F02AAA" w:rsidP="003762FD">
            <w:pPr>
              <w:rPr>
                <w:rFonts w:ascii="Times New Roman" w:eastAsia="Times New Roman" w:hAnsi="Times New Roman" w:cs="Times New Roman"/>
                <w:color w:val="000000"/>
                <w:sz w:val="24"/>
                <w:szCs w:val="24"/>
                <w:lang w:eastAsia="ru-RU"/>
              </w:rPr>
            </w:pPr>
            <w:r w:rsidRPr="004C7EA1">
              <w:rPr>
                <w:rFonts w:ascii="Times New Roman" w:hAnsi="Times New Roman" w:cs="Times New Roman"/>
                <w:sz w:val="24"/>
                <w:szCs w:val="24"/>
              </w:rPr>
              <w:t>Администрация Варненского муниципального района, муниципальные органы (Собрание депутатов</w:t>
            </w:r>
            <w:r>
              <w:rPr>
                <w:rFonts w:ascii="Times New Roman" w:hAnsi="Times New Roman" w:cs="Times New Roman"/>
                <w:sz w:val="24"/>
                <w:szCs w:val="24"/>
              </w:rPr>
              <w:t>, КСП</w:t>
            </w:r>
            <w:r w:rsidRPr="004C7EA1">
              <w:rPr>
                <w:rFonts w:ascii="Times New Roman" w:hAnsi="Times New Roman" w:cs="Times New Roman"/>
                <w:sz w:val="24"/>
                <w:szCs w:val="24"/>
              </w:rPr>
              <w:t>)</w:t>
            </w:r>
          </w:p>
        </w:tc>
        <w:tc>
          <w:tcPr>
            <w:tcW w:w="1296" w:type="dxa"/>
            <w:vAlign w:val="center"/>
          </w:tcPr>
          <w:p w:rsidR="00F02AAA" w:rsidRPr="004C7EA1" w:rsidRDefault="00F02AAA" w:rsidP="003762F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01.01.2017</w:t>
            </w:r>
          </w:p>
        </w:tc>
        <w:tc>
          <w:tcPr>
            <w:tcW w:w="1296" w:type="dxa"/>
            <w:vAlign w:val="center"/>
          </w:tcPr>
          <w:p w:rsidR="00F02AAA" w:rsidRPr="004C7EA1" w:rsidRDefault="00F02AAA" w:rsidP="003762F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31.12.2019</w:t>
            </w:r>
          </w:p>
        </w:tc>
        <w:tc>
          <w:tcPr>
            <w:tcW w:w="2953" w:type="dxa"/>
            <w:vAlign w:val="center"/>
          </w:tcPr>
          <w:p w:rsidR="00F02AAA" w:rsidRPr="003762FD" w:rsidRDefault="00F02AAA" w:rsidP="003762FD">
            <w:pPr>
              <w:jc w:val="cente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Совершенствование</w:t>
            </w:r>
          </w:p>
          <w:p w:rsidR="00F02AAA" w:rsidRPr="003762FD" w:rsidRDefault="00F02AAA" w:rsidP="003762FD">
            <w:pPr>
              <w:jc w:val="cente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системы</w:t>
            </w:r>
          </w:p>
          <w:p w:rsidR="00F02AAA" w:rsidRPr="003762FD" w:rsidRDefault="00F02AAA" w:rsidP="003762FD">
            <w:pPr>
              <w:jc w:val="cente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управления</w:t>
            </w:r>
          </w:p>
          <w:p w:rsidR="00F02AAA" w:rsidRPr="003762FD" w:rsidRDefault="00F02AAA" w:rsidP="003762FD">
            <w:pPr>
              <w:jc w:val="cente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муниципальной</w:t>
            </w:r>
          </w:p>
          <w:p w:rsidR="00F02AAA" w:rsidRPr="003762FD" w:rsidRDefault="00F02AAA" w:rsidP="003762FD">
            <w:pPr>
              <w:jc w:val="center"/>
              <w:rPr>
                <w:rFonts w:ascii="Times New Roman" w:eastAsia="Times New Roman" w:hAnsi="Times New Roman" w:cs="Times New Roman"/>
                <w:sz w:val="24"/>
                <w:szCs w:val="24"/>
                <w:lang w:eastAsia="ru-RU"/>
              </w:rPr>
            </w:pPr>
            <w:r w:rsidRPr="003762FD">
              <w:rPr>
                <w:rFonts w:ascii="Times New Roman" w:eastAsia="Times New Roman" w:hAnsi="Times New Roman" w:cs="Times New Roman"/>
                <w:color w:val="000000"/>
                <w:sz w:val="24"/>
                <w:szCs w:val="24"/>
                <w:lang w:eastAsia="ru-RU"/>
              </w:rPr>
              <w:t>службы</w:t>
            </w:r>
          </w:p>
          <w:p w:rsidR="00F02AAA" w:rsidRPr="003762FD" w:rsidRDefault="00F02AAA" w:rsidP="003762FD">
            <w:pPr>
              <w:jc w:val="center"/>
              <w:rPr>
                <w:rFonts w:ascii="Times New Roman" w:eastAsia="Times New Roman" w:hAnsi="Times New Roman" w:cs="Times New Roman"/>
                <w:color w:val="000000"/>
                <w:sz w:val="24"/>
                <w:szCs w:val="24"/>
                <w:lang w:eastAsia="ru-RU"/>
              </w:rPr>
            </w:pPr>
          </w:p>
        </w:tc>
        <w:tc>
          <w:tcPr>
            <w:tcW w:w="2835" w:type="dxa"/>
            <w:vAlign w:val="center"/>
          </w:tcPr>
          <w:p w:rsidR="00F02AAA" w:rsidRDefault="00F02AAA" w:rsidP="00F02AAA">
            <w:pPr>
              <w:jc w:val="center"/>
            </w:pPr>
            <w:r w:rsidRPr="00FF5EBD">
              <w:rPr>
                <w:rFonts w:ascii="Times New Roman" w:eastAsia="Times New Roman" w:hAnsi="Times New Roman" w:cs="Times New Roman"/>
                <w:color w:val="000000"/>
                <w:sz w:val="24"/>
                <w:szCs w:val="24"/>
                <w:lang w:eastAsia="ru-RU"/>
              </w:rPr>
              <w:t>- // -</w:t>
            </w:r>
          </w:p>
        </w:tc>
        <w:tc>
          <w:tcPr>
            <w:tcW w:w="1843" w:type="dxa"/>
            <w:vAlign w:val="center"/>
          </w:tcPr>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Обеспечивает</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достижение</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ожидаемых</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результатов</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программы</w:t>
            </w:r>
          </w:p>
          <w:p w:rsidR="00F02AAA" w:rsidRPr="004C7EA1" w:rsidRDefault="00F02AAA" w:rsidP="004C7EA1">
            <w:pPr>
              <w:jc w:val="center"/>
              <w:rPr>
                <w:rFonts w:ascii="Times New Roman" w:eastAsia="Times New Roman" w:hAnsi="Times New Roman" w:cs="Times New Roman"/>
                <w:color w:val="000000"/>
                <w:sz w:val="24"/>
                <w:szCs w:val="24"/>
                <w:lang w:eastAsia="ru-RU"/>
              </w:rPr>
            </w:pPr>
          </w:p>
        </w:tc>
      </w:tr>
      <w:tr w:rsidR="00F02AAA" w:rsidRPr="004C7EA1" w:rsidTr="00F02AAA">
        <w:tc>
          <w:tcPr>
            <w:tcW w:w="673" w:type="dxa"/>
            <w:vAlign w:val="center"/>
          </w:tcPr>
          <w:p w:rsidR="00F02AAA" w:rsidRDefault="00F02AAA" w:rsidP="004C7EA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3291" w:type="dxa"/>
            <w:vAlign w:val="center"/>
          </w:tcPr>
          <w:p w:rsidR="00F02AAA" w:rsidRPr="000C0314" w:rsidRDefault="00F02AAA" w:rsidP="000C0314">
            <w:pPr>
              <w:rPr>
                <w:rFonts w:ascii="Times New Roman" w:eastAsia="Times New Roman" w:hAnsi="Times New Roman" w:cs="Times New Roman"/>
                <w:sz w:val="24"/>
                <w:szCs w:val="24"/>
                <w:lang w:eastAsia="ru-RU"/>
              </w:rPr>
            </w:pPr>
            <w:r w:rsidRPr="000C0314">
              <w:rPr>
                <w:rFonts w:ascii="Times New Roman" w:eastAsia="Times New Roman" w:hAnsi="Times New Roman" w:cs="Times New Roman"/>
                <w:color w:val="000000"/>
                <w:sz w:val="24"/>
                <w:szCs w:val="24"/>
                <w:lang w:eastAsia="ru-RU"/>
              </w:rPr>
              <w:t>Проведение семинаров по вопросам противодействия коррупции на муниципальной службе</w:t>
            </w:r>
          </w:p>
          <w:p w:rsidR="00F02AAA" w:rsidRPr="000C0314" w:rsidRDefault="00F02AAA" w:rsidP="003762FD">
            <w:pPr>
              <w:rPr>
                <w:rFonts w:ascii="Times New Roman" w:eastAsia="Times New Roman" w:hAnsi="Times New Roman" w:cs="Times New Roman"/>
                <w:color w:val="000000"/>
                <w:sz w:val="24"/>
                <w:szCs w:val="24"/>
                <w:lang w:eastAsia="ru-RU"/>
              </w:rPr>
            </w:pPr>
          </w:p>
        </w:tc>
        <w:tc>
          <w:tcPr>
            <w:tcW w:w="2081" w:type="dxa"/>
            <w:vAlign w:val="center"/>
          </w:tcPr>
          <w:p w:rsidR="00F02AAA" w:rsidRPr="004C7EA1" w:rsidRDefault="00F02AAA" w:rsidP="00923C10">
            <w:pPr>
              <w:rPr>
                <w:rFonts w:ascii="Times New Roman" w:eastAsia="Times New Roman" w:hAnsi="Times New Roman" w:cs="Times New Roman"/>
                <w:color w:val="000000"/>
                <w:sz w:val="24"/>
                <w:szCs w:val="24"/>
                <w:lang w:eastAsia="ru-RU"/>
              </w:rPr>
            </w:pPr>
            <w:r w:rsidRPr="004C7EA1">
              <w:rPr>
                <w:rFonts w:ascii="Times New Roman" w:hAnsi="Times New Roman" w:cs="Times New Roman"/>
                <w:sz w:val="24"/>
                <w:szCs w:val="24"/>
              </w:rPr>
              <w:t>Администрация Варненского муниципального района, муниципальные органы (Собрание депутатов</w:t>
            </w:r>
            <w:r>
              <w:rPr>
                <w:rFonts w:ascii="Times New Roman" w:hAnsi="Times New Roman" w:cs="Times New Roman"/>
                <w:sz w:val="24"/>
                <w:szCs w:val="24"/>
              </w:rPr>
              <w:t>, КСП</w:t>
            </w:r>
            <w:r w:rsidRPr="004C7EA1">
              <w:rPr>
                <w:rFonts w:ascii="Times New Roman" w:hAnsi="Times New Roman" w:cs="Times New Roman"/>
                <w:sz w:val="24"/>
                <w:szCs w:val="24"/>
              </w:rPr>
              <w:t>)</w:t>
            </w:r>
          </w:p>
        </w:tc>
        <w:tc>
          <w:tcPr>
            <w:tcW w:w="1296" w:type="dxa"/>
            <w:vAlign w:val="center"/>
          </w:tcPr>
          <w:p w:rsidR="00F02AAA" w:rsidRPr="004C7EA1" w:rsidRDefault="00F02AAA" w:rsidP="00923C10">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01.01.2017</w:t>
            </w:r>
          </w:p>
        </w:tc>
        <w:tc>
          <w:tcPr>
            <w:tcW w:w="1296" w:type="dxa"/>
            <w:vAlign w:val="center"/>
          </w:tcPr>
          <w:p w:rsidR="00F02AAA" w:rsidRPr="004C7EA1" w:rsidRDefault="00F02AAA" w:rsidP="00923C10">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31.12.2019</w:t>
            </w:r>
          </w:p>
        </w:tc>
        <w:tc>
          <w:tcPr>
            <w:tcW w:w="2953" w:type="dxa"/>
            <w:vAlign w:val="center"/>
          </w:tcPr>
          <w:p w:rsidR="00F02AAA" w:rsidRPr="000C0314" w:rsidRDefault="00F02AAA" w:rsidP="000C0314">
            <w:pPr>
              <w:jc w:val="center"/>
              <w:rPr>
                <w:rFonts w:ascii="Times New Roman" w:eastAsia="Times New Roman" w:hAnsi="Times New Roman" w:cs="Times New Roman"/>
                <w:sz w:val="24"/>
                <w:szCs w:val="24"/>
                <w:lang w:eastAsia="ru-RU"/>
              </w:rPr>
            </w:pPr>
            <w:r w:rsidRPr="000C0314">
              <w:rPr>
                <w:rFonts w:ascii="Times New Roman" w:eastAsia="Times New Roman" w:hAnsi="Times New Roman" w:cs="Times New Roman"/>
                <w:color w:val="000000"/>
                <w:sz w:val="24"/>
                <w:szCs w:val="24"/>
                <w:lang w:eastAsia="ru-RU"/>
              </w:rPr>
              <w:t>Повышение</w:t>
            </w:r>
          </w:p>
          <w:p w:rsidR="00F02AAA" w:rsidRPr="000C0314" w:rsidRDefault="00F02AAA" w:rsidP="000C0314">
            <w:pPr>
              <w:jc w:val="center"/>
              <w:rPr>
                <w:rFonts w:ascii="Times New Roman" w:eastAsia="Times New Roman" w:hAnsi="Times New Roman" w:cs="Times New Roman"/>
                <w:sz w:val="24"/>
                <w:szCs w:val="24"/>
                <w:lang w:eastAsia="ru-RU"/>
              </w:rPr>
            </w:pPr>
            <w:r w:rsidRPr="000C0314">
              <w:rPr>
                <w:rFonts w:ascii="Times New Roman" w:eastAsia="Times New Roman" w:hAnsi="Times New Roman" w:cs="Times New Roman"/>
                <w:color w:val="000000"/>
                <w:sz w:val="24"/>
                <w:szCs w:val="24"/>
                <w:lang w:eastAsia="ru-RU"/>
              </w:rPr>
              <w:t>профессионального</w:t>
            </w:r>
          </w:p>
          <w:p w:rsidR="00F02AAA" w:rsidRPr="000C0314" w:rsidRDefault="00F02AAA" w:rsidP="000C0314">
            <w:pPr>
              <w:jc w:val="center"/>
              <w:rPr>
                <w:rFonts w:ascii="Times New Roman" w:eastAsia="Times New Roman" w:hAnsi="Times New Roman" w:cs="Times New Roman"/>
                <w:sz w:val="24"/>
                <w:szCs w:val="24"/>
                <w:lang w:eastAsia="ru-RU"/>
              </w:rPr>
            </w:pPr>
            <w:r w:rsidRPr="000C0314">
              <w:rPr>
                <w:rFonts w:ascii="Times New Roman" w:eastAsia="Times New Roman" w:hAnsi="Times New Roman" w:cs="Times New Roman"/>
                <w:color w:val="000000"/>
                <w:sz w:val="24"/>
                <w:szCs w:val="24"/>
                <w:lang w:eastAsia="ru-RU"/>
              </w:rPr>
              <w:t>уровня муниципальных служащих</w:t>
            </w:r>
          </w:p>
          <w:p w:rsidR="00F02AAA" w:rsidRPr="004C7EA1" w:rsidRDefault="00F02AAA" w:rsidP="004C7EA1">
            <w:pPr>
              <w:jc w:val="center"/>
              <w:rPr>
                <w:rFonts w:ascii="Times New Roman" w:eastAsia="Times New Roman" w:hAnsi="Times New Roman" w:cs="Times New Roman"/>
                <w:color w:val="000000"/>
                <w:sz w:val="24"/>
                <w:szCs w:val="24"/>
                <w:lang w:eastAsia="ru-RU"/>
              </w:rPr>
            </w:pPr>
          </w:p>
        </w:tc>
        <w:tc>
          <w:tcPr>
            <w:tcW w:w="2835" w:type="dxa"/>
            <w:vAlign w:val="center"/>
          </w:tcPr>
          <w:p w:rsidR="00F02AAA" w:rsidRDefault="00F02AAA" w:rsidP="00F02AAA">
            <w:pPr>
              <w:jc w:val="center"/>
            </w:pPr>
            <w:r w:rsidRPr="00FF5EBD">
              <w:rPr>
                <w:rFonts w:ascii="Times New Roman" w:eastAsia="Times New Roman" w:hAnsi="Times New Roman" w:cs="Times New Roman"/>
                <w:color w:val="000000"/>
                <w:sz w:val="24"/>
                <w:szCs w:val="24"/>
                <w:lang w:eastAsia="ru-RU"/>
              </w:rPr>
              <w:t>- // -</w:t>
            </w:r>
          </w:p>
        </w:tc>
        <w:tc>
          <w:tcPr>
            <w:tcW w:w="1843" w:type="dxa"/>
            <w:vAlign w:val="center"/>
          </w:tcPr>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Обеспечивает</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достижение</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ожидаемых</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результатов</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программы</w:t>
            </w:r>
          </w:p>
          <w:p w:rsidR="00F02AAA" w:rsidRPr="004C7EA1" w:rsidRDefault="00F02AAA" w:rsidP="004C7EA1">
            <w:pPr>
              <w:jc w:val="center"/>
              <w:rPr>
                <w:rFonts w:ascii="Times New Roman" w:eastAsia="Times New Roman" w:hAnsi="Times New Roman" w:cs="Times New Roman"/>
                <w:color w:val="000000"/>
                <w:sz w:val="24"/>
                <w:szCs w:val="24"/>
                <w:lang w:eastAsia="ru-RU"/>
              </w:rPr>
            </w:pPr>
          </w:p>
        </w:tc>
      </w:tr>
      <w:tr w:rsidR="00F02AAA" w:rsidRPr="004C7EA1" w:rsidTr="00F02AAA">
        <w:tc>
          <w:tcPr>
            <w:tcW w:w="673" w:type="dxa"/>
            <w:vAlign w:val="center"/>
          </w:tcPr>
          <w:p w:rsidR="00F02AAA" w:rsidRDefault="00F02AAA" w:rsidP="004C7EA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3291" w:type="dxa"/>
            <w:vAlign w:val="center"/>
          </w:tcPr>
          <w:p w:rsidR="00F02AAA" w:rsidRPr="000C0314" w:rsidRDefault="00F02AAA" w:rsidP="000C0314">
            <w:pPr>
              <w:rPr>
                <w:rFonts w:ascii="Times New Roman" w:eastAsia="Times New Roman" w:hAnsi="Times New Roman" w:cs="Times New Roman"/>
                <w:sz w:val="24"/>
                <w:szCs w:val="24"/>
                <w:lang w:eastAsia="ru-RU"/>
              </w:rPr>
            </w:pPr>
            <w:r w:rsidRPr="000C0314">
              <w:rPr>
                <w:rFonts w:ascii="Times New Roman" w:eastAsia="Times New Roman" w:hAnsi="Times New Roman" w:cs="Times New Roman"/>
                <w:color w:val="000000"/>
                <w:sz w:val="24"/>
                <w:szCs w:val="24"/>
                <w:lang w:eastAsia="ru-RU"/>
              </w:rPr>
              <w:t>Организация мероприятий в сфере противодействия коррупции</w:t>
            </w:r>
          </w:p>
          <w:p w:rsidR="00F02AAA" w:rsidRPr="003762FD" w:rsidRDefault="00F02AAA" w:rsidP="003762FD">
            <w:pPr>
              <w:rPr>
                <w:rFonts w:ascii="Times New Roman" w:eastAsia="Times New Roman" w:hAnsi="Times New Roman" w:cs="Times New Roman"/>
                <w:color w:val="000000"/>
                <w:sz w:val="23"/>
                <w:szCs w:val="23"/>
                <w:lang w:eastAsia="ru-RU"/>
              </w:rPr>
            </w:pPr>
          </w:p>
        </w:tc>
        <w:tc>
          <w:tcPr>
            <w:tcW w:w="2081" w:type="dxa"/>
            <w:vAlign w:val="center"/>
          </w:tcPr>
          <w:p w:rsidR="00F02AAA" w:rsidRPr="004C7EA1" w:rsidRDefault="00F02AAA" w:rsidP="004C7EA1">
            <w:pPr>
              <w:jc w:val="center"/>
              <w:rPr>
                <w:rFonts w:ascii="Times New Roman" w:eastAsia="Times New Roman" w:hAnsi="Times New Roman" w:cs="Times New Roman"/>
                <w:color w:val="000000"/>
                <w:sz w:val="24"/>
                <w:szCs w:val="24"/>
                <w:lang w:eastAsia="ru-RU"/>
              </w:rPr>
            </w:pPr>
          </w:p>
        </w:tc>
        <w:tc>
          <w:tcPr>
            <w:tcW w:w="1296" w:type="dxa"/>
            <w:vAlign w:val="center"/>
          </w:tcPr>
          <w:p w:rsidR="00F02AAA" w:rsidRPr="004C7EA1" w:rsidRDefault="00F02AAA" w:rsidP="00923C10">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01.01.2017</w:t>
            </w:r>
          </w:p>
        </w:tc>
        <w:tc>
          <w:tcPr>
            <w:tcW w:w="1296" w:type="dxa"/>
            <w:vAlign w:val="center"/>
          </w:tcPr>
          <w:p w:rsidR="00F02AAA" w:rsidRPr="004C7EA1" w:rsidRDefault="00F02AAA" w:rsidP="00923C10">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31.12.2019</w:t>
            </w:r>
          </w:p>
        </w:tc>
        <w:tc>
          <w:tcPr>
            <w:tcW w:w="2953" w:type="dxa"/>
            <w:vAlign w:val="center"/>
          </w:tcPr>
          <w:p w:rsidR="00F02AAA" w:rsidRPr="000C0314" w:rsidRDefault="00F02AAA" w:rsidP="000C0314">
            <w:pPr>
              <w:jc w:val="center"/>
              <w:rPr>
                <w:rFonts w:ascii="Times New Roman" w:eastAsia="Times New Roman" w:hAnsi="Times New Roman" w:cs="Times New Roman"/>
                <w:sz w:val="24"/>
                <w:szCs w:val="24"/>
                <w:lang w:eastAsia="ru-RU"/>
              </w:rPr>
            </w:pPr>
            <w:r w:rsidRPr="000C0314">
              <w:rPr>
                <w:rFonts w:ascii="Times New Roman" w:eastAsia="Times New Roman" w:hAnsi="Times New Roman" w:cs="Times New Roman"/>
                <w:color w:val="000000"/>
                <w:sz w:val="24"/>
                <w:szCs w:val="24"/>
                <w:lang w:eastAsia="ru-RU"/>
              </w:rPr>
              <w:t>Профилактика и пресечение коррупционных правонарушений</w:t>
            </w:r>
          </w:p>
          <w:p w:rsidR="00F02AAA" w:rsidRPr="004C7EA1" w:rsidRDefault="00F02AAA" w:rsidP="004C7EA1">
            <w:pPr>
              <w:jc w:val="center"/>
              <w:rPr>
                <w:rFonts w:ascii="Times New Roman" w:eastAsia="Times New Roman" w:hAnsi="Times New Roman" w:cs="Times New Roman"/>
                <w:color w:val="000000"/>
                <w:sz w:val="24"/>
                <w:szCs w:val="24"/>
                <w:lang w:eastAsia="ru-RU"/>
              </w:rPr>
            </w:pPr>
          </w:p>
        </w:tc>
        <w:tc>
          <w:tcPr>
            <w:tcW w:w="2835" w:type="dxa"/>
            <w:vAlign w:val="center"/>
          </w:tcPr>
          <w:p w:rsidR="00F02AAA" w:rsidRDefault="00F02AAA" w:rsidP="00F02AAA">
            <w:pPr>
              <w:jc w:val="center"/>
            </w:pPr>
            <w:r w:rsidRPr="00FF5EBD">
              <w:rPr>
                <w:rFonts w:ascii="Times New Roman" w:eastAsia="Times New Roman" w:hAnsi="Times New Roman" w:cs="Times New Roman"/>
                <w:color w:val="000000"/>
                <w:sz w:val="24"/>
                <w:szCs w:val="24"/>
                <w:lang w:eastAsia="ru-RU"/>
              </w:rPr>
              <w:t>- // -</w:t>
            </w:r>
          </w:p>
        </w:tc>
        <w:tc>
          <w:tcPr>
            <w:tcW w:w="1843" w:type="dxa"/>
            <w:vAlign w:val="center"/>
          </w:tcPr>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Обеспечивает</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достижение</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ожидаемых</w:t>
            </w:r>
          </w:p>
          <w:p w:rsidR="00F02AAA" w:rsidRPr="004C7EA1" w:rsidRDefault="00F02AAA" w:rsidP="003762FD">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результатов</w:t>
            </w:r>
          </w:p>
          <w:p w:rsidR="00F02AAA" w:rsidRPr="00F02AAA" w:rsidRDefault="00F02AAA" w:rsidP="00F02AAA">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программы</w:t>
            </w:r>
          </w:p>
        </w:tc>
      </w:tr>
      <w:tr w:rsidR="00F02AAA" w:rsidRPr="004C7EA1" w:rsidTr="00923C10">
        <w:tc>
          <w:tcPr>
            <w:tcW w:w="16268" w:type="dxa"/>
            <w:gridSpan w:val="8"/>
            <w:vAlign w:val="center"/>
          </w:tcPr>
          <w:p w:rsidR="00F02AAA" w:rsidRPr="00F02AAA" w:rsidRDefault="00F02AAA" w:rsidP="00F02AAA">
            <w:pPr>
              <w:jc w:val="center"/>
              <w:rPr>
                <w:rFonts w:ascii="Times New Roman" w:eastAsia="Times New Roman" w:hAnsi="Times New Roman" w:cs="Times New Roman"/>
                <w:sz w:val="24"/>
                <w:szCs w:val="24"/>
                <w:lang w:eastAsia="ru-RU"/>
              </w:rPr>
            </w:pPr>
            <w:r w:rsidRPr="00F02AAA">
              <w:rPr>
                <w:rFonts w:ascii="Times New Roman" w:eastAsia="Times New Roman" w:hAnsi="Times New Roman" w:cs="Times New Roman"/>
                <w:b/>
                <w:bCs/>
                <w:color w:val="000000"/>
                <w:sz w:val="24"/>
                <w:szCs w:val="24"/>
                <w:lang w:eastAsia="ru-RU"/>
              </w:rPr>
              <w:t xml:space="preserve">Задача </w:t>
            </w:r>
            <w:r w:rsidRPr="00F02AAA">
              <w:rPr>
                <w:rFonts w:ascii="Times New Roman" w:eastAsia="Times New Roman" w:hAnsi="Times New Roman" w:cs="Times New Roman"/>
                <w:color w:val="000000"/>
                <w:sz w:val="24"/>
                <w:szCs w:val="24"/>
                <w:lang w:eastAsia="ru-RU"/>
              </w:rPr>
              <w:t>«Повысить качественный состав кадрового резерва»</w:t>
            </w:r>
          </w:p>
        </w:tc>
      </w:tr>
      <w:tr w:rsidR="00F02AAA" w:rsidRPr="004C7EA1" w:rsidTr="004C7EA1">
        <w:tc>
          <w:tcPr>
            <w:tcW w:w="673" w:type="dxa"/>
            <w:vAlign w:val="center"/>
          </w:tcPr>
          <w:p w:rsidR="00F02AAA" w:rsidRDefault="00F02AAA" w:rsidP="004C7EA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3291" w:type="dxa"/>
            <w:vAlign w:val="center"/>
          </w:tcPr>
          <w:p w:rsidR="00F02AAA" w:rsidRPr="00F02AAA" w:rsidRDefault="00F02AAA" w:rsidP="000C0314">
            <w:pPr>
              <w:rPr>
                <w:rFonts w:ascii="Times New Roman" w:eastAsia="Times New Roman" w:hAnsi="Times New Roman" w:cs="Times New Roman"/>
                <w:color w:val="000000"/>
                <w:sz w:val="24"/>
                <w:szCs w:val="24"/>
                <w:lang w:eastAsia="ru-RU"/>
              </w:rPr>
            </w:pPr>
            <w:r w:rsidRPr="00F02AAA">
              <w:rPr>
                <w:rFonts w:ascii="Times New Roman" w:hAnsi="Times New Roman" w:cs="Times New Roman"/>
                <w:sz w:val="24"/>
                <w:szCs w:val="24"/>
              </w:rPr>
              <w:t>Формирование кадрового резерва</w:t>
            </w:r>
          </w:p>
        </w:tc>
        <w:tc>
          <w:tcPr>
            <w:tcW w:w="2081" w:type="dxa"/>
            <w:vAlign w:val="center"/>
          </w:tcPr>
          <w:p w:rsidR="00F02AAA" w:rsidRPr="004C7EA1" w:rsidRDefault="00F02AAA" w:rsidP="004C7EA1">
            <w:pPr>
              <w:jc w:val="center"/>
              <w:rPr>
                <w:rFonts w:ascii="Times New Roman" w:eastAsia="Times New Roman" w:hAnsi="Times New Roman" w:cs="Times New Roman"/>
                <w:color w:val="000000"/>
                <w:sz w:val="24"/>
                <w:szCs w:val="24"/>
                <w:lang w:eastAsia="ru-RU"/>
              </w:rPr>
            </w:pPr>
            <w:r w:rsidRPr="004C7EA1">
              <w:rPr>
                <w:rFonts w:ascii="Times New Roman" w:hAnsi="Times New Roman" w:cs="Times New Roman"/>
                <w:sz w:val="24"/>
                <w:szCs w:val="24"/>
              </w:rPr>
              <w:t>Администрация Варненского муниципального района, муниципальные органы (Собрание депутатов</w:t>
            </w:r>
            <w:r>
              <w:rPr>
                <w:rFonts w:ascii="Times New Roman" w:hAnsi="Times New Roman" w:cs="Times New Roman"/>
                <w:sz w:val="24"/>
                <w:szCs w:val="24"/>
              </w:rPr>
              <w:t>, КСП</w:t>
            </w:r>
            <w:r w:rsidRPr="004C7EA1">
              <w:rPr>
                <w:rFonts w:ascii="Times New Roman" w:hAnsi="Times New Roman" w:cs="Times New Roman"/>
                <w:sz w:val="24"/>
                <w:szCs w:val="24"/>
              </w:rPr>
              <w:t>)</w:t>
            </w:r>
          </w:p>
        </w:tc>
        <w:tc>
          <w:tcPr>
            <w:tcW w:w="1296" w:type="dxa"/>
            <w:vAlign w:val="center"/>
          </w:tcPr>
          <w:p w:rsidR="00F02AAA" w:rsidRPr="004C7EA1" w:rsidRDefault="00F02AAA" w:rsidP="00923C10">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01.01.2017</w:t>
            </w:r>
          </w:p>
        </w:tc>
        <w:tc>
          <w:tcPr>
            <w:tcW w:w="1296" w:type="dxa"/>
            <w:vAlign w:val="center"/>
          </w:tcPr>
          <w:p w:rsidR="00F02AAA" w:rsidRPr="004C7EA1" w:rsidRDefault="00F02AAA" w:rsidP="00923C10">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31.12.2019</w:t>
            </w:r>
          </w:p>
        </w:tc>
        <w:tc>
          <w:tcPr>
            <w:tcW w:w="2953" w:type="dxa"/>
            <w:vAlign w:val="center"/>
          </w:tcPr>
          <w:p w:rsidR="00F02AAA" w:rsidRPr="00F02AAA" w:rsidRDefault="00F02AAA" w:rsidP="000C0314">
            <w:pPr>
              <w:jc w:val="center"/>
              <w:rPr>
                <w:rFonts w:ascii="Times New Roman" w:eastAsia="Times New Roman" w:hAnsi="Times New Roman" w:cs="Times New Roman"/>
                <w:color w:val="000000"/>
                <w:sz w:val="24"/>
                <w:szCs w:val="24"/>
                <w:lang w:eastAsia="ru-RU"/>
              </w:rPr>
            </w:pPr>
            <w:r w:rsidRPr="00F02AAA">
              <w:rPr>
                <w:rFonts w:ascii="Times New Roman" w:hAnsi="Times New Roman" w:cs="Times New Roman"/>
                <w:sz w:val="24"/>
                <w:szCs w:val="24"/>
              </w:rPr>
              <w:t>Совершенствование механизмов формирования кадрового резерва</w:t>
            </w:r>
          </w:p>
        </w:tc>
        <w:tc>
          <w:tcPr>
            <w:tcW w:w="2835" w:type="dxa"/>
            <w:vAlign w:val="center"/>
          </w:tcPr>
          <w:p w:rsidR="00F02AAA" w:rsidRPr="004C7EA1" w:rsidRDefault="00F02AAA" w:rsidP="004C7EA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 -</w:t>
            </w:r>
          </w:p>
        </w:tc>
        <w:tc>
          <w:tcPr>
            <w:tcW w:w="1843" w:type="dxa"/>
            <w:vAlign w:val="center"/>
          </w:tcPr>
          <w:p w:rsidR="00F02AAA" w:rsidRPr="004C7EA1" w:rsidRDefault="00F02AAA" w:rsidP="00F02AAA">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Обеспечивает</w:t>
            </w:r>
          </w:p>
          <w:p w:rsidR="00F02AAA" w:rsidRPr="004C7EA1" w:rsidRDefault="00F02AAA" w:rsidP="00F02AAA">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достижение</w:t>
            </w:r>
          </w:p>
          <w:p w:rsidR="00F02AAA" w:rsidRPr="004C7EA1" w:rsidRDefault="00F02AAA" w:rsidP="00F02AAA">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ожидаемых</w:t>
            </w:r>
          </w:p>
          <w:p w:rsidR="00F02AAA" w:rsidRPr="004C7EA1" w:rsidRDefault="00F02AAA" w:rsidP="00F02AAA">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результатов</w:t>
            </w:r>
          </w:p>
          <w:p w:rsidR="00F02AAA" w:rsidRPr="00F02AAA" w:rsidRDefault="00F02AAA" w:rsidP="00F02AAA">
            <w:pPr>
              <w:jc w:val="center"/>
              <w:rPr>
                <w:rFonts w:ascii="Times New Roman" w:eastAsia="Times New Roman" w:hAnsi="Times New Roman" w:cs="Times New Roman"/>
                <w:sz w:val="24"/>
                <w:szCs w:val="24"/>
                <w:lang w:eastAsia="ru-RU"/>
              </w:rPr>
            </w:pPr>
            <w:r w:rsidRPr="004C7EA1">
              <w:rPr>
                <w:rFonts w:ascii="Times New Roman" w:eastAsia="Times New Roman" w:hAnsi="Times New Roman" w:cs="Times New Roman"/>
                <w:color w:val="000000"/>
                <w:sz w:val="24"/>
                <w:szCs w:val="24"/>
                <w:lang w:eastAsia="ru-RU"/>
              </w:rPr>
              <w:t>программы</w:t>
            </w:r>
          </w:p>
        </w:tc>
      </w:tr>
    </w:tbl>
    <w:p w:rsidR="00EE48F5" w:rsidRDefault="00EE48F5" w:rsidP="00EE48F5">
      <w:pPr>
        <w:spacing w:after="0" w:line="240" w:lineRule="auto"/>
        <w:jc w:val="center"/>
        <w:rPr>
          <w:rFonts w:ascii="Times New Roman" w:eastAsia="Times New Roman" w:hAnsi="Times New Roman" w:cs="Times New Roman"/>
          <w:color w:val="000000"/>
          <w:sz w:val="26"/>
          <w:szCs w:val="26"/>
          <w:lang w:eastAsia="ru-RU"/>
        </w:rPr>
      </w:pPr>
    </w:p>
    <w:p w:rsidR="00F02AAA" w:rsidRPr="00F02AAA" w:rsidRDefault="00F02AAA" w:rsidP="00F02AAA">
      <w:pPr>
        <w:spacing w:after="0" w:line="240" w:lineRule="auto"/>
        <w:ind w:firstLine="567"/>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Приложение 3</w:t>
      </w:r>
    </w:p>
    <w:p w:rsidR="00F02AAA" w:rsidRPr="00F02AAA" w:rsidRDefault="00F02AAA" w:rsidP="00F02AAA">
      <w:pPr>
        <w:spacing w:after="0" w:line="240" w:lineRule="auto"/>
        <w:ind w:firstLine="567"/>
        <w:jc w:val="right"/>
        <w:rPr>
          <w:rFonts w:ascii="Times New Roman" w:eastAsia="Times New Roman" w:hAnsi="Times New Roman" w:cs="Times New Roman"/>
          <w:color w:val="000000"/>
          <w:lang w:eastAsia="ru-RU"/>
        </w:rPr>
      </w:pPr>
      <w:r w:rsidRPr="00F02AAA">
        <w:rPr>
          <w:rFonts w:ascii="Times New Roman" w:eastAsia="Times New Roman" w:hAnsi="Times New Roman" w:cs="Times New Roman"/>
          <w:color w:val="000000"/>
          <w:lang w:eastAsia="ru-RU"/>
        </w:rPr>
        <w:t xml:space="preserve"> к муниципальной программе </w:t>
      </w:r>
    </w:p>
    <w:p w:rsidR="00F02AAA" w:rsidRPr="00F02AAA" w:rsidRDefault="00F02AAA" w:rsidP="00F02AAA">
      <w:pPr>
        <w:spacing w:after="0" w:line="240" w:lineRule="auto"/>
        <w:ind w:firstLine="567"/>
        <w:jc w:val="right"/>
        <w:rPr>
          <w:rFonts w:ascii="Times New Roman" w:eastAsia="Times New Roman" w:hAnsi="Times New Roman" w:cs="Times New Roman"/>
          <w:color w:val="000000"/>
          <w:lang w:eastAsia="ru-RU"/>
        </w:rPr>
      </w:pPr>
      <w:r w:rsidRPr="00F02AAA">
        <w:rPr>
          <w:rFonts w:ascii="Times New Roman" w:eastAsia="Times New Roman" w:hAnsi="Times New Roman" w:cs="Times New Roman"/>
          <w:color w:val="000000"/>
          <w:lang w:eastAsia="ru-RU"/>
        </w:rPr>
        <w:t xml:space="preserve">«Развитие муниципальной службы </w:t>
      </w:r>
    </w:p>
    <w:p w:rsidR="00F02AAA" w:rsidRPr="00F02AAA" w:rsidRDefault="00F02AAA" w:rsidP="00F02AAA">
      <w:pPr>
        <w:spacing w:after="0" w:line="240" w:lineRule="auto"/>
        <w:ind w:firstLine="567"/>
        <w:jc w:val="right"/>
        <w:rPr>
          <w:rFonts w:ascii="Times New Roman" w:eastAsia="Times New Roman" w:hAnsi="Times New Roman" w:cs="Times New Roman"/>
          <w:color w:val="000000"/>
          <w:lang w:eastAsia="ru-RU"/>
        </w:rPr>
      </w:pPr>
      <w:r w:rsidRPr="00F02AAA">
        <w:rPr>
          <w:rFonts w:ascii="Times New Roman" w:eastAsia="Times New Roman" w:hAnsi="Times New Roman" w:cs="Times New Roman"/>
          <w:color w:val="000000"/>
          <w:lang w:eastAsia="ru-RU"/>
        </w:rPr>
        <w:t xml:space="preserve">в Варненском муниципальном районе </w:t>
      </w:r>
    </w:p>
    <w:p w:rsidR="00F02AAA" w:rsidRPr="00F02AAA" w:rsidRDefault="00F02AAA" w:rsidP="00F02AAA">
      <w:pPr>
        <w:spacing w:after="0" w:line="240" w:lineRule="auto"/>
        <w:ind w:firstLine="567"/>
        <w:jc w:val="right"/>
        <w:rPr>
          <w:rFonts w:ascii="Times New Roman" w:eastAsia="Times New Roman" w:hAnsi="Times New Roman" w:cs="Times New Roman"/>
          <w:color w:val="000000"/>
          <w:lang w:eastAsia="ru-RU"/>
        </w:rPr>
      </w:pPr>
      <w:r w:rsidRPr="00F02AAA">
        <w:rPr>
          <w:rFonts w:ascii="Times New Roman" w:eastAsia="Times New Roman" w:hAnsi="Times New Roman" w:cs="Times New Roman"/>
          <w:color w:val="000000"/>
          <w:lang w:eastAsia="ru-RU"/>
        </w:rPr>
        <w:t>Челябинской области на 2017-2019 годы»</w:t>
      </w:r>
    </w:p>
    <w:p w:rsidR="00F02AAA" w:rsidRDefault="00F02AAA" w:rsidP="00F02AAA">
      <w:pPr>
        <w:spacing w:after="0" w:line="240" w:lineRule="auto"/>
        <w:jc w:val="center"/>
        <w:rPr>
          <w:rFonts w:ascii="Times New Roman" w:eastAsia="Times New Roman" w:hAnsi="Times New Roman" w:cs="Times New Roman"/>
          <w:color w:val="000000"/>
          <w:sz w:val="26"/>
          <w:szCs w:val="26"/>
          <w:lang w:eastAsia="ru-RU"/>
        </w:rPr>
      </w:pPr>
    </w:p>
    <w:p w:rsidR="00F02AAA" w:rsidRPr="00F02AAA" w:rsidRDefault="00F02AAA" w:rsidP="00F02AAA">
      <w:pPr>
        <w:spacing w:after="0" w:line="240" w:lineRule="auto"/>
        <w:jc w:val="center"/>
        <w:rPr>
          <w:rFonts w:ascii="Times New Roman" w:eastAsia="Times New Roman" w:hAnsi="Times New Roman" w:cs="Times New Roman"/>
          <w:sz w:val="26"/>
          <w:szCs w:val="26"/>
          <w:lang w:eastAsia="ru-RU"/>
        </w:rPr>
      </w:pPr>
      <w:r w:rsidRPr="00F02AAA">
        <w:rPr>
          <w:rFonts w:ascii="Times New Roman" w:eastAsia="Times New Roman" w:hAnsi="Times New Roman" w:cs="Times New Roman"/>
          <w:color w:val="000000"/>
          <w:sz w:val="26"/>
          <w:szCs w:val="26"/>
          <w:lang w:eastAsia="ru-RU"/>
        </w:rPr>
        <w:t>План реализации муниципальной программы</w:t>
      </w:r>
    </w:p>
    <w:p w:rsidR="00EE48F5" w:rsidRDefault="00F02AAA" w:rsidP="00F02AAA">
      <w:pPr>
        <w:spacing w:after="0" w:line="240" w:lineRule="auto"/>
        <w:jc w:val="center"/>
        <w:rPr>
          <w:rFonts w:ascii="Times New Roman" w:eastAsia="Times New Roman" w:hAnsi="Times New Roman" w:cs="Times New Roman"/>
          <w:color w:val="000000"/>
          <w:sz w:val="26"/>
          <w:szCs w:val="26"/>
          <w:lang w:eastAsia="ru-RU"/>
        </w:rPr>
      </w:pPr>
      <w:r w:rsidRPr="00EE48F5">
        <w:rPr>
          <w:rFonts w:ascii="Times New Roman" w:eastAsia="Times New Roman" w:hAnsi="Times New Roman" w:cs="Times New Roman"/>
          <w:color w:val="000000"/>
          <w:sz w:val="26"/>
          <w:szCs w:val="26"/>
          <w:lang w:eastAsia="ru-RU"/>
        </w:rPr>
        <w:t>«Развитие муниципальной службы в Варненском муниципальном районе Челябинской области на 2017-2019 годы»</w:t>
      </w:r>
    </w:p>
    <w:p w:rsidR="00A43739" w:rsidRDefault="00A43739" w:rsidP="00F02AAA">
      <w:pPr>
        <w:spacing w:after="0" w:line="240" w:lineRule="auto"/>
        <w:jc w:val="center"/>
        <w:rPr>
          <w:rFonts w:ascii="Times New Roman" w:eastAsia="Times New Roman" w:hAnsi="Times New Roman" w:cs="Times New Roman"/>
          <w:color w:val="000000"/>
          <w:sz w:val="26"/>
          <w:szCs w:val="26"/>
          <w:lang w:eastAsia="ru-RU"/>
        </w:rPr>
      </w:pPr>
    </w:p>
    <w:tbl>
      <w:tblPr>
        <w:tblW w:w="16018" w:type="dxa"/>
        <w:tblInd w:w="5" w:type="dxa"/>
        <w:tblLayout w:type="fixed"/>
        <w:tblCellMar>
          <w:left w:w="0" w:type="dxa"/>
          <w:right w:w="0" w:type="dxa"/>
        </w:tblCellMar>
        <w:tblLook w:val="0000" w:firstRow="0" w:lastRow="0" w:firstColumn="0" w:lastColumn="0" w:noHBand="0" w:noVBand="0"/>
      </w:tblPr>
      <w:tblGrid>
        <w:gridCol w:w="426"/>
        <w:gridCol w:w="4518"/>
        <w:gridCol w:w="1992"/>
        <w:gridCol w:w="4469"/>
        <w:gridCol w:w="1920"/>
        <w:gridCol w:w="897"/>
        <w:gridCol w:w="898"/>
        <w:gridCol w:w="898"/>
      </w:tblGrid>
      <w:tr w:rsidR="00A43739" w:rsidRPr="00A43739" w:rsidTr="00A43739">
        <w:trPr>
          <w:trHeight w:hRule="exact" w:val="293"/>
        </w:trPr>
        <w:tc>
          <w:tcPr>
            <w:tcW w:w="426" w:type="dxa"/>
            <w:vMerge w:val="restart"/>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i/>
                <w:lang w:eastAsia="ru-RU"/>
              </w:rPr>
            </w:pPr>
            <w:r w:rsidRPr="00A43739">
              <w:rPr>
                <w:rFonts w:ascii="Times New Roman" w:eastAsia="Times New Roman" w:hAnsi="Times New Roman" w:cs="Times New Roman"/>
                <w:i/>
                <w:color w:val="000000"/>
                <w:lang w:eastAsia="ru-RU"/>
              </w:rPr>
              <w:t>№</w:t>
            </w:r>
          </w:p>
          <w:p w:rsidR="00A43739" w:rsidRPr="00A43739" w:rsidRDefault="00A43739" w:rsidP="00A43739">
            <w:pPr>
              <w:spacing w:after="0" w:line="230" w:lineRule="exact"/>
              <w:jc w:val="center"/>
              <w:rPr>
                <w:rFonts w:ascii="Times New Roman" w:eastAsia="Times New Roman" w:hAnsi="Times New Roman" w:cs="Times New Roman"/>
                <w:i/>
                <w:lang w:eastAsia="ru-RU"/>
              </w:rPr>
            </w:pPr>
            <w:proofErr w:type="gramStart"/>
            <w:r w:rsidRPr="00A43739">
              <w:rPr>
                <w:rFonts w:ascii="Times New Roman" w:eastAsia="Times New Roman" w:hAnsi="Times New Roman" w:cs="Times New Roman"/>
                <w:i/>
                <w:color w:val="000000"/>
                <w:lang w:eastAsia="ru-RU"/>
              </w:rPr>
              <w:t>п</w:t>
            </w:r>
            <w:proofErr w:type="gramEnd"/>
            <w:r w:rsidRPr="00A43739">
              <w:rPr>
                <w:rFonts w:ascii="Times New Roman" w:eastAsia="Times New Roman" w:hAnsi="Times New Roman" w:cs="Times New Roman"/>
                <w:i/>
                <w:color w:val="000000"/>
                <w:lang w:eastAsia="ru-RU"/>
              </w:rPr>
              <w:t>/п</w:t>
            </w:r>
          </w:p>
        </w:tc>
        <w:tc>
          <w:tcPr>
            <w:tcW w:w="4518" w:type="dxa"/>
            <w:vMerge w:val="restart"/>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40" w:lineRule="auto"/>
              <w:ind w:left="141" w:right="124"/>
              <w:jc w:val="center"/>
              <w:rPr>
                <w:rFonts w:ascii="Times New Roman" w:eastAsia="Times New Roman" w:hAnsi="Times New Roman" w:cs="Times New Roman"/>
                <w:i/>
                <w:lang w:eastAsia="ru-RU"/>
              </w:rPr>
            </w:pPr>
            <w:r w:rsidRPr="00A43739">
              <w:rPr>
                <w:rFonts w:ascii="Times New Roman" w:eastAsia="Times New Roman" w:hAnsi="Times New Roman" w:cs="Times New Roman"/>
                <w:i/>
                <w:color w:val="000000"/>
                <w:lang w:eastAsia="ru-RU"/>
              </w:rPr>
              <w:t>Наименование подпрограммы ведомственной целевой программы, основного мероприятия, мероприятий ведомственной целевой программы, мероприятий, реализуемых в рамках основного мероприятия</w:t>
            </w:r>
          </w:p>
        </w:tc>
        <w:tc>
          <w:tcPr>
            <w:tcW w:w="1992" w:type="dxa"/>
            <w:vMerge w:val="restart"/>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i/>
                <w:lang w:eastAsia="ru-RU"/>
              </w:rPr>
            </w:pPr>
            <w:r w:rsidRPr="00A43739">
              <w:rPr>
                <w:rFonts w:ascii="Times New Roman" w:eastAsia="Times New Roman" w:hAnsi="Times New Roman" w:cs="Times New Roman"/>
                <w:i/>
                <w:color w:val="000000"/>
                <w:lang w:eastAsia="ru-RU"/>
              </w:rPr>
              <w:t>Ответственный</w:t>
            </w:r>
          </w:p>
          <w:p w:rsidR="00A43739" w:rsidRPr="00A43739" w:rsidRDefault="00A43739" w:rsidP="00A43739">
            <w:pPr>
              <w:spacing w:after="0" w:line="230" w:lineRule="exact"/>
              <w:jc w:val="center"/>
              <w:rPr>
                <w:rFonts w:ascii="Times New Roman" w:eastAsia="Times New Roman" w:hAnsi="Times New Roman" w:cs="Times New Roman"/>
                <w:i/>
                <w:lang w:eastAsia="ru-RU"/>
              </w:rPr>
            </w:pPr>
            <w:r w:rsidRPr="00A43739">
              <w:rPr>
                <w:rFonts w:ascii="Times New Roman" w:eastAsia="Times New Roman" w:hAnsi="Times New Roman" w:cs="Times New Roman"/>
                <w:i/>
                <w:color w:val="000000"/>
                <w:lang w:eastAsia="ru-RU"/>
              </w:rPr>
              <w:t>исполнитель</w:t>
            </w:r>
          </w:p>
        </w:tc>
        <w:tc>
          <w:tcPr>
            <w:tcW w:w="4469" w:type="dxa"/>
            <w:vMerge w:val="restart"/>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40" w:lineRule="auto"/>
              <w:jc w:val="center"/>
              <w:rPr>
                <w:rFonts w:ascii="Times New Roman" w:eastAsia="Times New Roman" w:hAnsi="Times New Roman" w:cs="Times New Roman"/>
                <w:i/>
                <w:lang w:eastAsia="ru-RU"/>
              </w:rPr>
            </w:pPr>
            <w:r w:rsidRPr="00A43739">
              <w:rPr>
                <w:rFonts w:ascii="Times New Roman" w:eastAsia="Times New Roman" w:hAnsi="Times New Roman" w:cs="Times New Roman"/>
                <w:i/>
                <w:color w:val="000000"/>
                <w:lang w:eastAsia="ru-RU"/>
              </w:rPr>
              <w:t>Ожидаемый непосредственный результат (краткое описание)</w:t>
            </w:r>
          </w:p>
        </w:tc>
        <w:tc>
          <w:tcPr>
            <w:tcW w:w="1920" w:type="dxa"/>
            <w:vMerge w:val="restart"/>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color w:val="000000"/>
                <w:lang w:eastAsia="ru-RU"/>
              </w:rPr>
              <w:t>Финансирован</w:t>
            </w:r>
            <w:r w:rsidRPr="00A43739">
              <w:rPr>
                <w:rFonts w:ascii="Times New Roman" w:eastAsia="Times New Roman" w:hAnsi="Times New Roman" w:cs="Times New Roman"/>
                <w:i/>
                <w:color w:val="000000"/>
                <w:lang w:eastAsia="ru-RU"/>
              </w:rPr>
              <w:t>ие</w:t>
            </w:r>
            <w:proofErr w:type="gramStart"/>
            <w:r w:rsidRPr="00A43739">
              <w:rPr>
                <w:rFonts w:ascii="Times New Roman" w:eastAsia="Times New Roman" w:hAnsi="Times New Roman" w:cs="Times New Roman"/>
                <w:i/>
                <w:color w:val="000000"/>
                <w:lang w:eastAsia="ru-RU"/>
              </w:rPr>
              <w:t xml:space="preserve"> В</w:t>
            </w:r>
            <w:proofErr w:type="gramEnd"/>
            <w:r w:rsidRPr="00A43739">
              <w:rPr>
                <w:rFonts w:ascii="Times New Roman" w:eastAsia="Times New Roman" w:hAnsi="Times New Roman" w:cs="Times New Roman"/>
                <w:i/>
                <w:color w:val="000000"/>
                <w:lang w:eastAsia="ru-RU"/>
              </w:rPr>
              <w:t>сего (тыс. рублей)</w:t>
            </w:r>
          </w:p>
        </w:tc>
        <w:tc>
          <w:tcPr>
            <w:tcW w:w="2693" w:type="dxa"/>
            <w:gridSpan w:val="3"/>
            <w:tcBorders>
              <w:top w:val="single" w:sz="4" w:space="0" w:color="auto"/>
              <w:left w:val="single" w:sz="4" w:space="0" w:color="auto"/>
              <w:bottom w:val="nil"/>
              <w:right w:val="single" w:sz="4" w:space="0" w:color="auto"/>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i/>
                <w:lang w:eastAsia="ru-RU"/>
              </w:rPr>
            </w:pPr>
            <w:r w:rsidRPr="00A43739">
              <w:rPr>
                <w:rFonts w:ascii="Times New Roman" w:eastAsia="Times New Roman" w:hAnsi="Times New Roman" w:cs="Times New Roman"/>
                <w:i/>
                <w:color w:val="000000"/>
                <w:lang w:eastAsia="ru-RU"/>
              </w:rPr>
              <w:t>в том числе по годам</w:t>
            </w:r>
          </w:p>
        </w:tc>
      </w:tr>
      <w:tr w:rsidR="00A43739" w:rsidRPr="00A43739" w:rsidTr="00A43739">
        <w:trPr>
          <w:trHeight w:hRule="exact" w:val="1378"/>
        </w:trPr>
        <w:tc>
          <w:tcPr>
            <w:tcW w:w="426" w:type="dxa"/>
            <w:vMerge/>
            <w:tcBorders>
              <w:top w:val="nil"/>
              <w:left w:val="single" w:sz="4" w:space="0" w:color="auto"/>
              <w:bottom w:val="nil"/>
              <w:right w:val="nil"/>
            </w:tcBorders>
            <w:shd w:val="clear" w:color="auto" w:fill="FFFFFF"/>
          </w:tcPr>
          <w:p w:rsidR="00A43739" w:rsidRPr="00A43739" w:rsidRDefault="00A43739" w:rsidP="00A43739">
            <w:pPr>
              <w:spacing w:after="0" w:line="230" w:lineRule="exact"/>
              <w:rPr>
                <w:rFonts w:ascii="Times New Roman" w:eastAsia="Times New Roman" w:hAnsi="Times New Roman" w:cs="Times New Roman"/>
                <w:sz w:val="24"/>
                <w:szCs w:val="24"/>
                <w:lang w:eastAsia="ru-RU"/>
              </w:rPr>
            </w:pPr>
          </w:p>
        </w:tc>
        <w:tc>
          <w:tcPr>
            <w:tcW w:w="4518" w:type="dxa"/>
            <w:vMerge/>
            <w:tcBorders>
              <w:top w:val="nil"/>
              <w:left w:val="single" w:sz="4" w:space="0" w:color="auto"/>
              <w:bottom w:val="nil"/>
              <w:right w:val="nil"/>
            </w:tcBorders>
            <w:shd w:val="clear" w:color="auto" w:fill="FFFFFF"/>
          </w:tcPr>
          <w:p w:rsidR="00A43739" w:rsidRPr="00A43739" w:rsidRDefault="00A43739" w:rsidP="00A43739">
            <w:pPr>
              <w:spacing w:after="0" w:line="230" w:lineRule="exact"/>
              <w:rPr>
                <w:rFonts w:ascii="Times New Roman" w:eastAsia="Times New Roman" w:hAnsi="Times New Roman" w:cs="Times New Roman"/>
                <w:sz w:val="24"/>
                <w:szCs w:val="24"/>
                <w:lang w:eastAsia="ru-RU"/>
              </w:rPr>
            </w:pPr>
          </w:p>
        </w:tc>
        <w:tc>
          <w:tcPr>
            <w:tcW w:w="1992" w:type="dxa"/>
            <w:vMerge/>
            <w:tcBorders>
              <w:top w:val="nil"/>
              <w:left w:val="single" w:sz="4" w:space="0" w:color="auto"/>
              <w:bottom w:val="nil"/>
              <w:right w:val="nil"/>
            </w:tcBorders>
            <w:shd w:val="clear" w:color="auto" w:fill="FFFFFF"/>
          </w:tcPr>
          <w:p w:rsidR="00A43739" w:rsidRPr="00A43739" w:rsidRDefault="00A43739" w:rsidP="00A43739">
            <w:pPr>
              <w:spacing w:after="0" w:line="230" w:lineRule="exact"/>
              <w:rPr>
                <w:rFonts w:ascii="Times New Roman" w:eastAsia="Times New Roman" w:hAnsi="Times New Roman" w:cs="Times New Roman"/>
                <w:sz w:val="24"/>
                <w:szCs w:val="24"/>
                <w:lang w:eastAsia="ru-RU"/>
              </w:rPr>
            </w:pPr>
          </w:p>
        </w:tc>
        <w:tc>
          <w:tcPr>
            <w:tcW w:w="4469" w:type="dxa"/>
            <w:vMerge/>
            <w:tcBorders>
              <w:top w:val="nil"/>
              <w:left w:val="single" w:sz="4" w:space="0" w:color="auto"/>
              <w:bottom w:val="nil"/>
              <w:right w:val="nil"/>
            </w:tcBorders>
            <w:shd w:val="clear" w:color="auto" w:fill="FFFFFF"/>
          </w:tcPr>
          <w:p w:rsidR="00A43739" w:rsidRPr="00A43739" w:rsidRDefault="00A43739" w:rsidP="00A43739">
            <w:pPr>
              <w:spacing w:after="0" w:line="230" w:lineRule="exact"/>
              <w:rPr>
                <w:rFonts w:ascii="Times New Roman" w:eastAsia="Times New Roman" w:hAnsi="Times New Roman" w:cs="Times New Roman"/>
                <w:sz w:val="24"/>
                <w:szCs w:val="24"/>
                <w:lang w:eastAsia="ru-RU"/>
              </w:rPr>
            </w:pPr>
          </w:p>
        </w:tc>
        <w:tc>
          <w:tcPr>
            <w:tcW w:w="1920" w:type="dxa"/>
            <w:vMerge/>
            <w:tcBorders>
              <w:top w:val="nil"/>
              <w:left w:val="single" w:sz="4" w:space="0" w:color="auto"/>
              <w:bottom w:val="nil"/>
              <w:right w:val="nil"/>
            </w:tcBorders>
            <w:shd w:val="clear" w:color="auto" w:fill="FFFFFF"/>
          </w:tcPr>
          <w:p w:rsidR="00A43739" w:rsidRPr="00A43739" w:rsidRDefault="00A43739" w:rsidP="00A43739">
            <w:pPr>
              <w:spacing w:after="0" w:line="230" w:lineRule="exact"/>
              <w:rPr>
                <w:rFonts w:ascii="Times New Roman" w:eastAsia="Times New Roman" w:hAnsi="Times New Roman" w:cs="Times New Roman"/>
                <w:sz w:val="24"/>
                <w:szCs w:val="24"/>
                <w:lang w:eastAsia="ru-RU"/>
              </w:rPr>
            </w:pPr>
          </w:p>
        </w:tc>
        <w:tc>
          <w:tcPr>
            <w:tcW w:w="897" w:type="dxa"/>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i/>
                <w:lang w:eastAsia="ru-RU"/>
              </w:rPr>
            </w:pPr>
            <w:r w:rsidRPr="00A43739">
              <w:rPr>
                <w:rFonts w:ascii="Times New Roman" w:eastAsia="Times New Roman" w:hAnsi="Times New Roman" w:cs="Times New Roman"/>
                <w:i/>
                <w:color w:val="000000"/>
                <w:lang w:eastAsia="ru-RU"/>
              </w:rPr>
              <w:t>2017</w:t>
            </w:r>
          </w:p>
        </w:tc>
        <w:tc>
          <w:tcPr>
            <w:tcW w:w="898" w:type="dxa"/>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i/>
                <w:lang w:eastAsia="ru-RU"/>
              </w:rPr>
            </w:pPr>
            <w:r w:rsidRPr="00A43739">
              <w:rPr>
                <w:rFonts w:ascii="Times New Roman" w:eastAsia="Times New Roman" w:hAnsi="Times New Roman" w:cs="Times New Roman"/>
                <w:i/>
                <w:color w:val="000000"/>
                <w:lang w:eastAsia="ru-RU"/>
              </w:rPr>
              <w:t>2018</w:t>
            </w:r>
          </w:p>
        </w:tc>
        <w:tc>
          <w:tcPr>
            <w:tcW w:w="898" w:type="dxa"/>
            <w:tcBorders>
              <w:top w:val="single" w:sz="4" w:space="0" w:color="auto"/>
              <w:left w:val="single" w:sz="4" w:space="0" w:color="auto"/>
              <w:bottom w:val="nil"/>
              <w:right w:val="single" w:sz="4" w:space="0" w:color="auto"/>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i/>
                <w:lang w:eastAsia="ru-RU"/>
              </w:rPr>
            </w:pPr>
            <w:r w:rsidRPr="00A43739">
              <w:rPr>
                <w:rFonts w:ascii="Times New Roman" w:eastAsia="Times New Roman" w:hAnsi="Times New Roman" w:cs="Times New Roman"/>
                <w:i/>
                <w:color w:val="000000"/>
                <w:lang w:eastAsia="ru-RU"/>
              </w:rPr>
              <w:t>2019</w:t>
            </w:r>
          </w:p>
        </w:tc>
      </w:tr>
      <w:tr w:rsidR="00A43739" w:rsidRPr="00A43739" w:rsidTr="00A43739">
        <w:trPr>
          <w:trHeight w:hRule="exact" w:val="2218"/>
        </w:trPr>
        <w:tc>
          <w:tcPr>
            <w:tcW w:w="426" w:type="dxa"/>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1</w:t>
            </w:r>
            <w:r w:rsidRPr="00A43739">
              <w:rPr>
                <w:rFonts w:ascii="Times New Roman" w:eastAsia="Arial Unicode MS" w:hAnsi="Times New Roman" w:cs="Times New Roman"/>
                <w:color w:val="000000"/>
                <w:sz w:val="24"/>
                <w:szCs w:val="24"/>
                <w:lang w:eastAsia="ru-RU"/>
              </w:rPr>
              <w:t>.</w:t>
            </w:r>
          </w:p>
        </w:tc>
        <w:tc>
          <w:tcPr>
            <w:tcW w:w="4518" w:type="dxa"/>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40" w:lineRule="auto"/>
              <w:ind w:left="141" w:right="124"/>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 xml:space="preserve">Разработка правовых актов по вопросам реформирования муниципальной службы в </w:t>
            </w:r>
            <w:r>
              <w:rPr>
                <w:rFonts w:ascii="Times New Roman" w:eastAsia="Times New Roman" w:hAnsi="Times New Roman" w:cs="Times New Roman"/>
                <w:color w:val="000000"/>
                <w:sz w:val="24"/>
                <w:szCs w:val="24"/>
                <w:lang w:eastAsia="ru-RU"/>
              </w:rPr>
              <w:t>Варненском муниципальном</w:t>
            </w:r>
            <w:r w:rsidRPr="00A43739">
              <w:rPr>
                <w:rFonts w:ascii="Times New Roman" w:eastAsia="Times New Roman" w:hAnsi="Times New Roman" w:cs="Times New Roman"/>
                <w:color w:val="000000"/>
                <w:sz w:val="24"/>
                <w:szCs w:val="24"/>
                <w:lang w:eastAsia="ru-RU"/>
              </w:rPr>
              <w:t xml:space="preserve"> район</w:t>
            </w:r>
            <w:r>
              <w:rPr>
                <w:rFonts w:ascii="Times New Roman" w:eastAsia="Times New Roman" w:hAnsi="Times New Roman" w:cs="Times New Roman"/>
                <w:color w:val="000000"/>
                <w:sz w:val="24"/>
                <w:szCs w:val="24"/>
                <w:lang w:eastAsia="ru-RU"/>
              </w:rPr>
              <w:t>е</w:t>
            </w:r>
            <w:r w:rsidRPr="00A43739">
              <w:rPr>
                <w:rFonts w:ascii="Times New Roman" w:eastAsia="Times New Roman" w:hAnsi="Times New Roman" w:cs="Times New Roman"/>
                <w:color w:val="000000"/>
                <w:sz w:val="24"/>
                <w:szCs w:val="24"/>
                <w:lang w:eastAsia="ru-RU"/>
              </w:rPr>
              <w:t xml:space="preserve"> Челябинской области, внесение изменений в действующие правовые акты</w:t>
            </w:r>
          </w:p>
        </w:tc>
        <w:tc>
          <w:tcPr>
            <w:tcW w:w="1992" w:type="dxa"/>
            <w:vMerge w:val="restart"/>
            <w:tcBorders>
              <w:top w:val="single" w:sz="4" w:space="0" w:color="auto"/>
              <w:left w:val="single" w:sz="4" w:space="0" w:color="auto"/>
              <w:right w:val="nil"/>
            </w:tcBorders>
            <w:shd w:val="clear" w:color="auto" w:fill="FFFFFF"/>
            <w:vAlign w:val="center"/>
          </w:tcPr>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Администрация</w:t>
            </w:r>
          </w:p>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Варненского</w:t>
            </w:r>
          </w:p>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муниципального</w:t>
            </w:r>
          </w:p>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района,</w:t>
            </w:r>
          </w:p>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муниципальные органы (Собрание депутатов Контрольно-</w:t>
            </w:r>
            <w:r w:rsidRPr="00A43739">
              <w:rPr>
                <w:rFonts w:ascii="Times New Roman" w:eastAsia="Times New Roman" w:hAnsi="Times New Roman" w:cs="Times New Roman"/>
                <w:color w:val="000000"/>
                <w:sz w:val="24"/>
                <w:szCs w:val="24"/>
                <w:lang w:eastAsia="ru-RU"/>
              </w:rPr>
              <w:softHyphen/>
              <w:t>счетная палата)</w:t>
            </w:r>
          </w:p>
        </w:tc>
        <w:tc>
          <w:tcPr>
            <w:tcW w:w="4469" w:type="dxa"/>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Повышение эффективности муниципальной службы и результативности профессиональной служебной деятельности муниципальных служащих</w:t>
            </w:r>
          </w:p>
        </w:tc>
        <w:tc>
          <w:tcPr>
            <w:tcW w:w="1920" w:type="dxa"/>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Финансирова</w:t>
            </w:r>
            <w:r w:rsidRPr="00A43739">
              <w:rPr>
                <w:rFonts w:ascii="Times New Roman" w:eastAsia="Times New Roman" w:hAnsi="Times New Roman" w:cs="Times New Roman"/>
                <w:color w:val="000000"/>
                <w:sz w:val="24"/>
                <w:szCs w:val="24"/>
                <w:lang w:eastAsia="ru-RU"/>
              </w:rPr>
              <w:softHyphen/>
              <w:t>ние не требуется</w:t>
            </w:r>
          </w:p>
        </w:tc>
        <w:tc>
          <w:tcPr>
            <w:tcW w:w="897" w:type="dxa"/>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c>
          <w:tcPr>
            <w:tcW w:w="898" w:type="dxa"/>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c>
          <w:tcPr>
            <w:tcW w:w="898" w:type="dxa"/>
            <w:tcBorders>
              <w:top w:val="single" w:sz="4" w:space="0" w:color="auto"/>
              <w:left w:val="single" w:sz="4" w:space="0" w:color="auto"/>
              <w:bottom w:val="nil"/>
              <w:right w:val="single" w:sz="4" w:space="0" w:color="auto"/>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r>
      <w:tr w:rsidR="00A43739" w:rsidRPr="00A43739" w:rsidTr="00A43739">
        <w:trPr>
          <w:trHeight w:hRule="exact" w:val="1666"/>
        </w:trPr>
        <w:tc>
          <w:tcPr>
            <w:tcW w:w="426" w:type="dxa"/>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2.</w:t>
            </w:r>
          </w:p>
        </w:tc>
        <w:tc>
          <w:tcPr>
            <w:tcW w:w="4518" w:type="dxa"/>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40" w:lineRule="auto"/>
              <w:ind w:left="141" w:right="124"/>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Мероприятия на развитие муниципальной службы:</w:t>
            </w:r>
          </w:p>
          <w:p w:rsidR="00A43739" w:rsidRPr="00A43739" w:rsidRDefault="00A43739" w:rsidP="00A43739">
            <w:pPr>
              <w:spacing w:after="0" w:line="240" w:lineRule="auto"/>
              <w:ind w:left="141" w:right="124"/>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повышение квалификации муниципальных служащих, получение дополнительного профессионального образования</w:t>
            </w:r>
          </w:p>
        </w:tc>
        <w:tc>
          <w:tcPr>
            <w:tcW w:w="1992" w:type="dxa"/>
            <w:vMerge/>
            <w:tcBorders>
              <w:left w:val="single" w:sz="4" w:space="0" w:color="auto"/>
              <w:right w:val="nil"/>
            </w:tcBorders>
            <w:shd w:val="clear" w:color="auto" w:fill="FFFFFF"/>
          </w:tcPr>
          <w:p w:rsidR="00A43739" w:rsidRPr="00A43739" w:rsidRDefault="00A43739" w:rsidP="00A43739">
            <w:pPr>
              <w:spacing w:after="0" w:line="240" w:lineRule="auto"/>
              <w:rPr>
                <w:rFonts w:ascii="Times New Roman" w:eastAsia="Times New Roman" w:hAnsi="Times New Roman" w:cs="Times New Roman"/>
                <w:sz w:val="24"/>
                <w:szCs w:val="24"/>
                <w:lang w:eastAsia="ru-RU"/>
              </w:rPr>
            </w:pPr>
          </w:p>
        </w:tc>
        <w:tc>
          <w:tcPr>
            <w:tcW w:w="4469" w:type="dxa"/>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Повышение образовательного уровня и показателей результативности служебной деятельности</w:t>
            </w:r>
          </w:p>
        </w:tc>
        <w:tc>
          <w:tcPr>
            <w:tcW w:w="1920" w:type="dxa"/>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300,0</w:t>
            </w:r>
          </w:p>
        </w:tc>
        <w:tc>
          <w:tcPr>
            <w:tcW w:w="897" w:type="dxa"/>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w:t>
            </w:r>
            <w:r w:rsidRPr="00A43739">
              <w:rPr>
                <w:rFonts w:ascii="Times New Roman" w:eastAsia="Times New Roman" w:hAnsi="Times New Roman" w:cs="Times New Roman"/>
                <w:color w:val="000000"/>
                <w:sz w:val="24"/>
                <w:szCs w:val="24"/>
                <w:lang w:eastAsia="ru-RU"/>
              </w:rPr>
              <w:t>0,0</w:t>
            </w:r>
          </w:p>
        </w:tc>
        <w:tc>
          <w:tcPr>
            <w:tcW w:w="898" w:type="dxa"/>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100</w:t>
            </w:r>
            <w:r w:rsidRPr="00A43739">
              <w:rPr>
                <w:rFonts w:ascii="Times New Roman" w:eastAsia="Times New Roman" w:hAnsi="Times New Roman" w:cs="Times New Roman"/>
                <w:color w:val="000000"/>
                <w:sz w:val="24"/>
                <w:szCs w:val="24"/>
                <w:lang w:eastAsia="ru-RU"/>
              </w:rPr>
              <w:t>,0</w:t>
            </w:r>
          </w:p>
        </w:tc>
        <w:tc>
          <w:tcPr>
            <w:tcW w:w="898" w:type="dxa"/>
            <w:tcBorders>
              <w:top w:val="single" w:sz="4" w:space="0" w:color="auto"/>
              <w:left w:val="single" w:sz="4" w:space="0" w:color="auto"/>
              <w:bottom w:val="nil"/>
              <w:right w:val="single" w:sz="4" w:space="0" w:color="auto"/>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100,0</w:t>
            </w:r>
          </w:p>
        </w:tc>
      </w:tr>
      <w:tr w:rsidR="00A43739" w:rsidRPr="00A43739" w:rsidTr="00A43739">
        <w:trPr>
          <w:trHeight w:hRule="exact" w:val="1114"/>
        </w:trPr>
        <w:tc>
          <w:tcPr>
            <w:tcW w:w="426" w:type="dxa"/>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3.</w:t>
            </w:r>
          </w:p>
        </w:tc>
        <w:tc>
          <w:tcPr>
            <w:tcW w:w="4518" w:type="dxa"/>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40" w:lineRule="auto"/>
              <w:ind w:left="141" w:right="124"/>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Проведение аттестации муниципальных служащих</w:t>
            </w:r>
          </w:p>
        </w:tc>
        <w:tc>
          <w:tcPr>
            <w:tcW w:w="1992" w:type="dxa"/>
            <w:vMerge/>
            <w:tcBorders>
              <w:left w:val="single" w:sz="4" w:space="0" w:color="auto"/>
              <w:right w:val="nil"/>
            </w:tcBorders>
            <w:shd w:val="clear" w:color="auto" w:fill="FFFFFF"/>
          </w:tcPr>
          <w:p w:rsidR="00A43739" w:rsidRPr="00A43739" w:rsidRDefault="00A43739" w:rsidP="00A43739">
            <w:pPr>
              <w:spacing w:after="0" w:line="240" w:lineRule="auto"/>
              <w:rPr>
                <w:rFonts w:ascii="Times New Roman" w:eastAsia="Times New Roman" w:hAnsi="Times New Roman" w:cs="Times New Roman"/>
                <w:sz w:val="24"/>
                <w:szCs w:val="24"/>
                <w:lang w:eastAsia="ru-RU"/>
              </w:rPr>
            </w:pPr>
          </w:p>
        </w:tc>
        <w:tc>
          <w:tcPr>
            <w:tcW w:w="4469" w:type="dxa"/>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Повышение результативности профессиональной деятельности муниципальных служащих</w:t>
            </w:r>
          </w:p>
        </w:tc>
        <w:tc>
          <w:tcPr>
            <w:tcW w:w="1920" w:type="dxa"/>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Финансирова</w:t>
            </w:r>
            <w:r w:rsidRPr="00A43739">
              <w:rPr>
                <w:rFonts w:ascii="Times New Roman" w:eastAsia="Times New Roman" w:hAnsi="Times New Roman" w:cs="Times New Roman"/>
                <w:color w:val="000000"/>
                <w:sz w:val="24"/>
                <w:szCs w:val="24"/>
                <w:lang w:eastAsia="ru-RU"/>
              </w:rPr>
              <w:softHyphen/>
              <w:t>ние не требуется</w:t>
            </w:r>
          </w:p>
        </w:tc>
        <w:tc>
          <w:tcPr>
            <w:tcW w:w="897" w:type="dxa"/>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c>
          <w:tcPr>
            <w:tcW w:w="898" w:type="dxa"/>
            <w:tcBorders>
              <w:top w:val="single" w:sz="4" w:space="0" w:color="auto"/>
              <w:left w:val="single" w:sz="4" w:space="0" w:color="auto"/>
              <w:bottom w:val="nil"/>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c>
          <w:tcPr>
            <w:tcW w:w="898" w:type="dxa"/>
            <w:tcBorders>
              <w:top w:val="single" w:sz="4" w:space="0" w:color="auto"/>
              <w:left w:val="single" w:sz="4" w:space="0" w:color="auto"/>
              <w:bottom w:val="nil"/>
              <w:right w:val="single" w:sz="4" w:space="0" w:color="auto"/>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r>
      <w:tr w:rsidR="00A43739" w:rsidRPr="00A43739" w:rsidTr="00A43739">
        <w:trPr>
          <w:trHeight w:hRule="exact" w:val="840"/>
        </w:trPr>
        <w:tc>
          <w:tcPr>
            <w:tcW w:w="426"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4.</w:t>
            </w:r>
          </w:p>
        </w:tc>
        <w:tc>
          <w:tcPr>
            <w:tcW w:w="4518"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A43739">
            <w:pPr>
              <w:spacing w:after="0" w:line="230" w:lineRule="exact"/>
              <w:ind w:left="141" w:right="124"/>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Формирование кадрового резерва</w:t>
            </w:r>
          </w:p>
        </w:tc>
        <w:tc>
          <w:tcPr>
            <w:tcW w:w="1992" w:type="dxa"/>
            <w:vMerge/>
            <w:tcBorders>
              <w:left w:val="single" w:sz="4" w:space="0" w:color="auto"/>
              <w:bottom w:val="single" w:sz="4" w:space="0" w:color="auto"/>
              <w:right w:val="nil"/>
            </w:tcBorders>
            <w:shd w:val="clear" w:color="auto" w:fill="FFFFFF"/>
          </w:tcPr>
          <w:p w:rsidR="00A43739" w:rsidRPr="00A43739" w:rsidRDefault="00A43739" w:rsidP="00A43739">
            <w:pPr>
              <w:spacing w:after="0" w:line="230" w:lineRule="exact"/>
              <w:rPr>
                <w:rFonts w:ascii="Times New Roman" w:eastAsia="Times New Roman" w:hAnsi="Times New Roman" w:cs="Times New Roman"/>
                <w:sz w:val="24"/>
                <w:szCs w:val="24"/>
                <w:lang w:eastAsia="ru-RU"/>
              </w:rPr>
            </w:pPr>
          </w:p>
        </w:tc>
        <w:tc>
          <w:tcPr>
            <w:tcW w:w="4469"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Совершенствование механизмов формирования кадрового резерва</w:t>
            </w:r>
          </w:p>
        </w:tc>
        <w:tc>
          <w:tcPr>
            <w:tcW w:w="1920"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Финансирова</w:t>
            </w:r>
            <w:r w:rsidRPr="00A43739">
              <w:rPr>
                <w:rFonts w:ascii="Times New Roman" w:eastAsia="Times New Roman" w:hAnsi="Times New Roman" w:cs="Times New Roman"/>
                <w:color w:val="000000"/>
                <w:sz w:val="24"/>
                <w:szCs w:val="24"/>
                <w:lang w:eastAsia="ru-RU"/>
              </w:rPr>
              <w:softHyphen/>
              <w:t>ние не требуется</w:t>
            </w:r>
          </w:p>
        </w:tc>
        <w:tc>
          <w:tcPr>
            <w:tcW w:w="897"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c>
          <w:tcPr>
            <w:tcW w:w="898"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r>
      <w:tr w:rsidR="00A43739" w:rsidRPr="00A43739" w:rsidTr="00A43739">
        <w:trPr>
          <w:trHeight w:val="855"/>
        </w:trPr>
        <w:tc>
          <w:tcPr>
            <w:tcW w:w="426"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5.</w:t>
            </w:r>
          </w:p>
        </w:tc>
        <w:tc>
          <w:tcPr>
            <w:tcW w:w="4518"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A43739">
            <w:pPr>
              <w:spacing w:after="0" w:line="240" w:lineRule="auto"/>
              <w:ind w:left="141" w:right="124"/>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Проведение квалификационных экзаменов у муниципальных</w:t>
            </w:r>
            <w:r>
              <w:rPr>
                <w:rFonts w:ascii="Times New Roman" w:eastAsia="Times New Roman" w:hAnsi="Times New Roman" w:cs="Times New Roman"/>
                <w:color w:val="000000"/>
                <w:sz w:val="24"/>
                <w:szCs w:val="24"/>
                <w:lang w:eastAsia="ru-RU"/>
              </w:rPr>
              <w:t xml:space="preserve"> служащих</w:t>
            </w:r>
          </w:p>
        </w:tc>
        <w:tc>
          <w:tcPr>
            <w:tcW w:w="1992" w:type="dxa"/>
            <w:vMerge/>
            <w:tcBorders>
              <w:top w:val="single" w:sz="4" w:space="0" w:color="auto"/>
              <w:left w:val="single" w:sz="4" w:space="0" w:color="auto"/>
              <w:bottom w:val="single" w:sz="4" w:space="0" w:color="auto"/>
              <w:right w:val="nil"/>
            </w:tcBorders>
            <w:shd w:val="clear" w:color="auto" w:fill="FFFFFF"/>
          </w:tcPr>
          <w:p w:rsidR="00A43739" w:rsidRPr="00A43739" w:rsidRDefault="00A43739" w:rsidP="00A43739">
            <w:pPr>
              <w:spacing w:after="0" w:line="240" w:lineRule="auto"/>
              <w:rPr>
                <w:rFonts w:ascii="Times New Roman" w:eastAsia="Times New Roman" w:hAnsi="Times New Roman" w:cs="Times New Roman"/>
                <w:sz w:val="24"/>
                <w:szCs w:val="24"/>
                <w:lang w:eastAsia="ru-RU"/>
              </w:rPr>
            </w:pPr>
          </w:p>
        </w:tc>
        <w:tc>
          <w:tcPr>
            <w:tcW w:w="4469"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Повышение результативности профессиональной деятельности</w:t>
            </w:r>
          </w:p>
        </w:tc>
        <w:tc>
          <w:tcPr>
            <w:tcW w:w="1920"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Финансирован</w:t>
            </w:r>
            <w:r w:rsidRPr="00A43739">
              <w:rPr>
                <w:rFonts w:ascii="Times New Roman" w:eastAsia="Times New Roman" w:hAnsi="Times New Roman" w:cs="Times New Roman"/>
                <w:color w:val="000000"/>
                <w:sz w:val="24"/>
                <w:szCs w:val="24"/>
                <w:lang w:eastAsia="ru-RU"/>
              </w:rPr>
              <w:t>ие не</w:t>
            </w:r>
            <w:r>
              <w:rPr>
                <w:rFonts w:ascii="Times New Roman" w:eastAsia="Times New Roman" w:hAnsi="Times New Roman" w:cs="Times New Roman"/>
                <w:color w:val="000000"/>
                <w:sz w:val="24"/>
                <w:szCs w:val="24"/>
                <w:lang w:eastAsia="ru-RU"/>
              </w:rPr>
              <w:t xml:space="preserve"> требуется</w:t>
            </w:r>
          </w:p>
        </w:tc>
        <w:tc>
          <w:tcPr>
            <w:tcW w:w="897"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c>
          <w:tcPr>
            <w:tcW w:w="898"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r>
      <w:tr w:rsidR="00A43739" w:rsidRPr="00A43739" w:rsidTr="00A43739">
        <w:trPr>
          <w:trHeight w:val="855"/>
        </w:trPr>
        <w:tc>
          <w:tcPr>
            <w:tcW w:w="426"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6.</w:t>
            </w:r>
          </w:p>
        </w:tc>
        <w:tc>
          <w:tcPr>
            <w:tcW w:w="4518"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Мониторинг соблюдения муниципальными служащими ограничений и запретов, а также общих принципов служебного поведения в соответствии с законодательством о муниципальной службе</w:t>
            </w:r>
          </w:p>
        </w:tc>
        <w:tc>
          <w:tcPr>
            <w:tcW w:w="1992"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 -</w:t>
            </w:r>
          </w:p>
        </w:tc>
        <w:tc>
          <w:tcPr>
            <w:tcW w:w="4469"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Совершенствование системы управления муниципал</w:t>
            </w:r>
            <w:r>
              <w:rPr>
                <w:rFonts w:ascii="Times New Roman" w:eastAsia="Times New Roman" w:hAnsi="Times New Roman" w:cs="Times New Roman"/>
                <w:color w:val="000000"/>
                <w:sz w:val="24"/>
                <w:szCs w:val="24"/>
                <w:lang w:eastAsia="ru-RU"/>
              </w:rPr>
              <w:t>ьной службой</w:t>
            </w:r>
          </w:p>
        </w:tc>
        <w:tc>
          <w:tcPr>
            <w:tcW w:w="1920"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923C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Финансирован</w:t>
            </w:r>
            <w:r w:rsidRPr="00A43739">
              <w:rPr>
                <w:rFonts w:ascii="Times New Roman" w:eastAsia="Times New Roman" w:hAnsi="Times New Roman" w:cs="Times New Roman"/>
                <w:color w:val="000000"/>
                <w:sz w:val="24"/>
                <w:szCs w:val="24"/>
                <w:lang w:eastAsia="ru-RU"/>
              </w:rPr>
              <w:t>ие не</w:t>
            </w:r>
            <w:r>
              <w:rPr>
                <w:rFonts w:ascii="Times New Roman" w:eastAsia="Times New Roman" w:hAnsi="Times New Roman" w:cs="Times New Roman"/>
                <w:color w:val="000000"/>
                <w:sz w:val="24"/>
                <w:szCs w:val="24"/>
                <w:lang w:eastAsia="ru-RU"/>
              </w:rPr>
              <w:t xml:space="preserve"> требуется</w:t>
            </w:r>
          </w:p>
        </w:tc>
        <w:tc>
          <w:tcPr>
            <w:tcW w:w="897"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923C10">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c>
          <w:tcPr>
            <w:tcW w:w="898"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923C10">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A43739" w:rsidRPr="00A43739" w:rsidRDefault="00A43739" w:rsidP="00923C10">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r>
      <w:tr w:rsidR="00A43739" w:rsidRPr="00A43739" w:rsidTr="00A43739">
        <w:trPr>
          <w:trHeight w:val="855"/>
        </w:trPr>
        <w:tc>
          <w:tcPr>
            <w:tcW w:w="426"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4518"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Работа комиссии по урегулированию конфликта интересов</w:t>
            </w:r>
          </w:p>
          <w:p w:rsidR="00A43739" w:rsidRPr="00A43739" w:rsidRDefault="00A43739" w:rsidP="00A43739">
            <w:pPr>
              <w:spacing w:after="0" w:line="240" w:lineRule="auto"/>
              <w:ind w:left="141" w:right="124"/>
              <w:jc w:val="center"/>
              <w:rPr>
                <w:rFonts w:ascii="Times New Roman" w:eastAsia="Times New Roman" w:hAnsi="Times New Roman" w:cs="Times New Roman"/>
                <w:color w:val="000000"/>
                <w:sz w:val="24"/>
                <w:szCs w:val="24"/>
                <w:lang w:eastAsia="ru-RU"/>
              </w:rPr>
            </w:pPr>
          </w:p>
        </w:tc>
        <w:tc>
          <w:tcPr>
            <w:tcW w:w="1992"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Администрация</w:t>
            </w:r>
          </w:p>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Варненского</w:t>
            </w:r>
          </w:p>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муниципального</w:t>
            </w:r>
          </w:p>
          <w:p w:rsidR="00A43739" w:rsidRPr="00A43739" w:rsidRDefault="00A43739" w:rsidP="00A43739">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района</w:t>
            </w:r>
          </w:p>
        </w:tc>
        <w:tc>
          <w:tcPr>
            <w:tcW w:w="4469"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A43739">
            <w:pPr>
              <w:spacing w:after="0" w:line="240" w:lineRule="auto"/>
              <w:jc w:val="center"/>
              <w:rPr>
                <w:rFonts w:ascii="Times New Roman" w:eastAsia="Times New Roman" w:hAnsi="Times New Roman" w:cs="Times New Roman"/>
                <w:color w:val="000000"/>
                <w:sz w:val="24"/>
                <w:szCs w:val="24"/>
                <w:lang w:eastAsia="ru-RU"/>
              </w:rPr>
            </w:pPr>
            <w:r w:rsidRPr="00A43739">
              <w:rPr>
                <w:rFonts w:ascii="Times New Roman" w:hAnsi="Times New Roman" w:cs="Times New Roman"/>
                <w:sz w:val="24"/>
                <w:szCs w:val="24"/>
              </w:rPr>
              <w:t>Внедрение механизмов, обеспечивающих осуществление муниципальными служащими профессиональной служебной деятельности в соответствии с общими принципами служебного поведения</w:t>
            </w:r>
          </w:p>
        </w:tc>
        <w:tc>
          <w:tcPr>
            <w:tcW w:w="1920"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923C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Финансирован</w:t>
            </w:r>
            <w:r w:rsidRPr="00A43739">
              <w:rPr>
                <w:rFonts w:ascii="Times New Roman" w:eastAsia="Times New Roman" w:hAnsi="Times New Roman" w:cs="Times New Roman"/>
                <w:color w:val="000000"/>
                <w:sz w:val="24"/>
                <w:szCs w:val="24"/>
                <w:lang w:eastAsia="ru-RU"/>
              </w:rPr>
              <w:t>ие не</w:t>
            </w:r>
            <w:r>
              <w:rPr>
                <w:rFonts w:ascii="Times New Roman" w:eastAsia="Times New Roman" w:hAnsi="Times New Roman" w:cs="Times New Roman"/>
                <w:color w:val="000000"/>
                <w:sz w:val="24"/>
                <w:szCs w:val="24"/>
                <w:lang w:eastAsia="ru-RU"/>
              </w:rPr>
              <w:t xml:space="preserve"> требуется</w:t>
            </w:r>
          </w:p>
        </w:tc>
        <w:tc>
          <w:tcPr>
            <w:tcW w:w="897"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923C10">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c>
          <w:tcPr>
            <w:tcW w:w="898" w:type="dxa"/>
            <w:tcBorders>
              <w:top w:val="single" w:sz="4" w:space="0" w:color="auto"/>
              <w:left w:val="single" w:sz="4" w:space="0" w:color="auto"/>
              <w:bottom w:val="single" w:sz="4" w:space="0" w:color="auto"/>
              <w:right w:val="nil"/>
            </w:tcBorders>
            <w:shd w:val="clear" w:color="auto" w:fill="FFFFFF"/>
            <w:vAlign w:val="center"/>
          </w:tcPr>
          <w:p w:rsidR="00A43739" w:rsidRPr="00A43739" w:rsidRDefault="00A43739" w:rsidP="00923C10">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A43739" w:rsidRPr="00A43739" w:rsidRDefault="00A43739" w:rsidP="00923C10">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r>
      <w:tr w:rsidR="00A43739" w:rsidRPr="00A43739" w:rsidTr="00A43739">
        <w:tc>
          <w:tcPr>
            <w:tcW w:w="426" w:type="dxa"/>
            <w:tcBorders>
              <w:top w:val="single" w:sz="4" w:space="0" w:color="auto"/>
              <w:left w:val="single" w:sz="4" w:space="0" w:color="auto"/>
              <w:right w:val="nil"/>
            </w:tcBorders>
            <w:shd w:val="clear" w:color="auto" w:fill="FFFFFF"/>
            <w:vAlign w:val="center"/>
          </w:tcPr>
          <w:p w:rsidR="00A43739" w:rsidRPr="00A43739" w:rsidRDefault="00A43739" w:rsidP="00A43739">
            <w:pPr>
              <w:spacing w:after="0" w:line="23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4518" w:type="dxa"/>
            <w:tcBorders>
              <w:top w:val="single" w:sz="4" w:space="0" w:color="auto"/>
              <w:left w:val="single" w:sz="4" w:space="0" w:color="auto"/>
              <w:right w:val="nil"/>
            </w:tcBorders>
            <w:shd w:val="clear" w:color="auto" w:fill="FFFFFF"/>
            <w:vAlign w:val="center"/>
          </w:tcPr>
          <w:p w:rsidR="00A43739" w:rsidRPr="00A43739" w:rsidRDefault="00A43739" w:rsidP="0015095D">
            <w:pPr>
              <w:spacing w:after="0" w:line="240" w:lineRule="auto"/>
              <w:ind w:left="141" w:right="124"/>
              <w:jc w:val="center"/>
              <w:rPr>
                <w:rFonts w:ascii="Times New Roman" w:eastAsia="Times New Roman" w:hAnsi="Times New Roman" w:cs="Times New Roman"/>
                <w:color w:val="000000"/>
                <w:sz w:val="24"/>
                <w:szCs w:val="24"/>
                <w:lang w:eastAsia="ru-RU"/>
              </w:rPr>
            </w:pPr>
            <w:proofErr w:type="gramStart"/>
            <w:r w:rsidRPr="00A43739">
              <w:rPr>
                <w:rFonts w:ascii="Times New Roman" w:hAnsi="Times New Roman" w:cs="Times New Roman"/>
                <w:sz w:val="24"/>
                <w:szCs w:val="24"/>
              </w:rPr>
              <w:t>Организация проверки представленных муниципальными служащими сведений о доходах, об имуществе и обязательствах имущественного характера, а также о доходах, об имуществе и обязательствах имущественного характера членов их семей (супруга (супруги) и несовершеннолетних детей</w:t>
            </w:r>
            <w:proofErr w:type="gramEnd"/>
          </w:p>
        </w:tc>
        <w:tc>
          <w:tcPr>
            <w:tcW w:w="1992" w:type="dxa"/>
            <w:tcBorders>
              <w:top w:val="single" w:sz="4" w:space="0" w:color="auto"/>
              <w:left w:val="single" w:sz="4" w:space="0" w:color="auto"/>
              <w:right w:val="nil"/>
            </w:tcBorders>
            <w:shd w:val="clear" w:color="auto" w:fill="FFFFFF"/>
          </w:tcPr>
          <w:p w:rsidR="0015095D" w:rsidRPr="00A43739" w:rsidRDefault="0015095D" w:rsidP="0015095D">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Администрация</w:t>
            </w:r>
          </w:p>
          <w:p w:rsidR="0015095D" w:rsidRPr="00A43739" w:rsidRDefault="0015095D" w:rsidP="001509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Варненского</w:t>
            </w:r>
          </w:p>
          <w:p w:rsidR="0015095D" w:rsidRPr="00A43739" w:rsidRDefault="0015095D" w:rsidP="0015095D">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муниципального</w:t>
            </w:r>
          </w:p>
          <w:p w:rsidR="0015095D" w:rsidRPr="00A43739" w:rsidRDefault="0015095D" w:rsidP="0015095D">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района,</w:t>
            </w:r>
          </w:p>
          <w:p w:rsidR="00A43739" w:rsidRPr="00A43739" w:rsidRDefault="0015095D" w:rsidP="0015095D">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муниципальные органы (Собрание депутатов Контрольно-</w:t>
            </w:r>
            <w:r w:rsidRPr="00A43739">
              <w:rPr>
                <w:rFonts w:ascii="Times New Roman" w:eastAsia="Times New Roman" w:hAnsi="Times New Roman" w:cs="Times New Roman"/>
                <w:color w:val="000000"/>
                <w:sz w:val="24"/>
                <w:szCs w:val="24"/>
                <w:lang w:eastAsia="ru-RU"/>
              </w:rPr>
              <w:softHyphen/>
              <w:t>счетная палата)</w:t>
            </w:r>
          </w:p>
        </w:tc>
        <w:tc>
          <w:tcPr>
            <w:tcW w:w="4469" w:type="dxa"/>
            <w:tcBorders>
              <w:top w:val="single" w:sz="4" w:space="0" w:color="auto"/>
              <w:left w:val="single" w:sz="4" w:space="0" w:color="auto"/>
              <w:right w:val="nil"/>
            </w:tcBorders>
            <w:shd w:val="clear" w:color="auto" w:fill="FFFFFF"/>
            <w:vAlign w:val="center"/>
          </w:tcPr>
          <w:p w:rsidR="00A43739" w:rsidRPr="00A43739" w:rsidRDefault="0015095D" w:rsidP="00A43739">
            <w:pPr>
              <w:spacing w:after="0" w:line="240" w:lineRule="auto"/>
              <w:jc w:val="center"/>
              <w:rPr>
                <w:rFonts w:ascii="Times New Roman" w:eastAsia="Times New Roman" w:hAnsi="Times New Roman" w:cs="Times New Roman"/>
                <w:color w:val="000000"/>
                <w:sz w:val="24"/>
                <w:szCs w:val="24"/>
                <w:lang w:eastAsia="ru-RU"/>
              </w:rPr>
            </w:pPr>
            <w:r w:rsidRPr="00A43739">
              <w:rPr>
                <w:rFonts w:ascii="Times New Roman" w:eastAsia="Times New Roman" w:hAnsi="Times New Roman" w:cs="Times New Roman"/>
                <w:color w:val="000000"/>
                <w:sz w:val="24"/>
                <w:szCs w:val="24"/>
                <w:lang w:eastAsia="ru-RU"/>
              </w:rPr>
              <w:t>Совершенствование системы управления муниципал</w:t>
            </w:r>
            <w:r>
              <w:rPr>
                <w:rFonts w:ascii="Times New Roman" w:eastAsia="Times New Roman" w:hAnsi="Times New Roman" w:cs="Times New Roman"/>
                <w:color w:val="000000"/>
                <w:sz w:val="24"/>
                <w:szCs w:val="24"/>
                <w:lang w:eastAsia="ru-RU"/>
              </w:rPr>
              <w:t>ьной службой</w:t>
            </w:r>
          </w:p>
        </w:tc>
        <w:tc>
          <w:tcPr>
            <w:tcW w:w="1920" w:type="dxa"/>
            <w:tcBorders>
              <w:top w:val="single" w:sz="4" w:space="0" w:color="auto"/>
              <w:left w:val="single" w:sz="4" w:space="0" w:color="auto"/>
              <w:right w:val="nil"/>
            </w:tcBorders>
            <w:shd w:val="clear" w:color="auto" w:fill="FFFFFF"/>
            <w:vAlign w:val="center"/>
          </w:tcPr>
          <w:p w:rsidR="00A43739" w:rsidRPr="00A43739" w:rsidRDefault="00A43739" w:rsidP="00923C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Финансирован</w:t>
            </w:r>
            <w:r w:rsidRPr="00A43739">
              <w:rPr>
                <w:rFonts w:ascii="Times New Roman" w:eastAsia="Times New Roman" w:hAnsi="Times New Roman" w:cs="Times New Roman"/>
                <w:color w:val="000000"/>
                <w:sz w:val="24"/>
                <w:szCs w:val="24"/>
                <w:lang w:eastAsia="ru-RU"/>
              </w:rPr>
              <w:t>ие не</w:t>
            </w:r>
            <w:r>
              <w:rPr>
                <w:rFonts w:ascii="Times New Roman" w:eastAsia="Times New Roman" w:hAnsi="Times New Roman" w:cs="Times New Roman"/>
                <w:color w:val="000000"/>
                <w:sz w:val="24"/>
                <w:szCs w:val="24"/>
                <w:lang w:eastAsia="ru-RU"/>
              </w:rPr>
              <w:t xml:space="preserve"> требуется</w:t>
            </w:r>
          </w:p>
        </w:tc>
        <w:tc>
          <w:tcPr>
            <w:tcW w:w="897" w:type="dxa"/>
            <w:tcBorders>
              <w:top w:val="single" w:sz="4" w:space="0" w:color="auto"/>
              <w:left w:val="single" w:sz="4" w:space="0" w:color="auto"/>
              <w:right w:val="nil"/>
            </w:tcBorders>
            <w:shd w:val="clear" w:color="auto" w:fill="FFFFFF"/>
            <w:vAlign w:val="center"/>
          </w:tcPr>
          <w:p w:rsidR="00A43739" w:rsidRPr="00A43739" w:rsidRDefault="00A43739" w:rsidP="00923C10">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c>
          <w:tcPr>
            <w:tcW w:w="898" w:type="dxa"/>
            <w:tcBorders>
              <w:top w:val="single" w:sz="4" w:space="0" w:color="auto"/>
              <w:left w:val="single" w:sz="4" w:space="0" w:color="auto"/>
              <w:right w:val="nil"/>
            </w:tcBorders>
            <w:shd w:val="clear" w:color="auto" w:fill="FFFFFF"/>
            <w:vAlign w:val="center"/>
          </w:tcPr>
          <w:p w:rsidR="00A43739" w:rsidRPr="00A43739" w:rsidRDefault="00A43739" w:rsidP="00923C10">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c>
          <w:tcPr>
            <w:tcW w:w="898" w:type="dxa"/>
            <w:tcBorders>
              <w:top w:val="single" w:sz="4" w:space="0" w:color="auto"/>
              <w:left w:val="single" w:sz="4" w:space="0" w:color="auto"/>
              <w:right w:val="single" w:sz="4" w:space="0" w:color="auto"/>
            </w:tcBorders>
            <w:shd w:val="clear" w:color="auto" w:fill="FFFFFF"/>
            <w:vAlign w:val="center"/>
          </w:tcPr>
          <w:p w:rsidR="00A43739" w:rsidRPr="00A43739" w:rsidRDefault="00A43739" w:rsidP="00923C10">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r>
      <w:tr w:rsidR="0015095D" w:rsidRPr="00A43739" w:rsidTr="00A43739">
        <w:tc>
          <w:tcPr>
            <w:tcW w:w="426" w:type="dxa"/>
            <w:tcBorders>
              <w:top w:val="single" w:sz="4" w:space="0" w:color="auto"/>
              <w:left w:val="single" w:sz="4" w:space="0" w:color="auto"/>
              <w:right w:val="nil"/>
            </w:tcBorders>
            <w:shd w:val="clear" w:color="auto" w:fill="FFFFFF"/>
            <w:vAlign w:val="center"/>
          </w:tcPr>
          <w:p w:rsidR="0015095D" w:rsidRDefault="0015095D" w:rsidP="00A43739">
            <w:pPr>
              <w:spacing w:after="0" w:line="23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4518" w:type="dxa"/>
            <w:tcBorders>
              <w:top w:val="single" w:sz="4" w:space="0" w:color="auto"/>
              <w:left w:val="single" w:sz="4" w:space="0" w:color="auto"/>
              <w:right w:val="nil"/>
            </w:tcBorders>
            <w:shd w:val="clear" w:color="auto" w:fill="FFFFFF"/>
            <w:vAlign w:val="center"/>
          </w:tcPr>
          <w:p w:rsidR="0015095D" w:rsidRPr="00A43739" w:rsidRDefault="0015095D" w:rsidP="0015095D">
            <w:pPr>
              <w:spacing w:after="0" w:line="240" w:lineRule="auto"/>
              <w:ind w:left="141" w:right="124"/>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Проведение семинаров по вопросам противодействия коррупции на муниципальной службе</w:t>
            </w:r>
          </w:p>
        </w:tc>
        <w:tc>
          <w:tcPr>
            <w:tcW w:w="1992" w:type="dxa"/>
            <w:tcBorders>
              <w:top w:val="single" w:sz="4" w:space="0" w:color="auto"/>
              <w:left w:val="single" w:sz="4" w:space="0" w:color="auto"/>
              <w:right w:val="nil"/>
            </w:tcBorders>
            <w:shd w:val="clear" w:color="auto" w:fill="FFFFFF"/>
          </w:tcPr>
          <w:p w:rsidR="0015095D" w:rsidRPr="00A43739" w:rsidRDefault="0015095D" w:rsidP="0015095D">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Администрация</w:t>
            </w:r>
          </w:p>
          <w:p w:rsidR="0015095D" w:rsidRPr="00A43739" w:rsidRDefault="0015095D" w:rsidP="001509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Варненского</w:t>
            </w:r>
          </w:p>
          <w:p w:rsidR="0015095D" w:rsidRPr="00A43739" w:rsidRDefault="0015095D" w:rsidP="0015095D">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муниципального</w:t>
            </w:r>
          </w:p>
          <w:p w:rsidR="0015095D" w:rsidRPr="00A43739" w:rsidRDefault="0015095D" w:rsidP="0015095D">
            <w:pPr>
              <w:spacing w:after="0" w:line="240" w:lineRule="auto"/>
              <w:jc w:val="center"/>
              <w:rPr>
                <w:rFonts w:ascii="Times New Roman" w:eastAsia="Times New Roman" w:hAnsi="Times New Roman" w:cs="Times New Roman"/>
                <w:color w:val="000000"/>
                <w:sz w:val="24"/>
                <w:szCs w:val="24"/>
                <w:lang w:eastAsia="ru-RU"/>
              </w:rPr>
            </w:pPr>
            <w:r w:rsidRPr="00A43739">
              <w:rPr>
                <w:rFonts w:ascii="Times New Roman" w:eastAsia="Times New Roman" w:hAnsi="Times New Roman" w:cs="Times New Roman"/>
                <w:color w:val="000000"/>
                <w:sz w:val="24"/>
                <w:szCs w:val="24"/>
                <w:lang w:eastAsia="ru-RU"/>
              </w:rPr>
              <w:t>района</w:t>
            </w:r>
          </w:p>
        </w:tc>
        <w:tc>
          <w:tcPr>
            <w:tcW w:w="4469" w:type="dxa"/>
            <w:tcBorders>
              <w:top w:val="single" w:sz="4" w:space="0" w:color="auto"/>
              <w:left w:val="single" w:sz="4" w:space="0" w:color="auto"/>
              <w:right w:val="nil"/>
            </w:tcBorders>
            <w:shd w:val="clear" w:color="auto" w:fill="FFFFFF"/>
            <w:vAlign w:val="center"/>
          </w:tcPr>
          <w:p w:rsidR="0015095D" w:rsidRPr="0015095D" w:rsidRDefault="0015095D" w:rsidP="00A43739">
            <w:pPr>
              <w:spacing w:after="0" w:line="240" w:lineRule="auto"/>
              <w:jc w:val="center"/>
              <w:rPr>
                <w:rFonts w:ascii="Times New Roman" w:eastAsia="Times New Roman" w:hAnsi="Times New Roman" w:cs="Times New Roman"/>
                <w:color w:val="000000"/>
                <w:sz w:val="24"/>
                <w:szCs w:val="24"/>
                <w:lang w:eastAsia="ru-RU"/>
              </w:rPr>
            </w:pPr>
            <w:r w:rsidRPr="0015095D">
              <w:rPr>
                <w:rFonts w:ascii="Times New Roman" w:hAnsi="Times New Roman" w:cs="Times New Roman"/>
                <w:sz w:val="24"/>
                <w:szCs w:val="24"/>
              </w:rPr>
              <w:t>Повышение профессионального уровня муниципальных служащих</w:t>
            </w:r>
          </w:p>
        </w:tc>
        <w:tc>
          <w:tcPr>
            <w:tcW w:w="1920" w:type="dxa"/>
            <w:tcBorders>
              <w:top w:val="single" w:sz="4" w:space="0" w:color="auto"/>
              <w:left w:val="single" w:sz="4" w:space="0" w:color="auto"/>
              <w:right w:val="nil"/>
            </w:tcBorders>
            <w:shd w:val="clear" w:color="auto" w:fill="FFFFFF"/>
            <w:vAlign w:val="center"/>
          </w:tcPr>
          <w:p w:rsidR="0015095D" w:rsidRPr="00A43739" w:rsidRDefault="0015095D" w:rsidP="00923C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Финансирован</w:t>
            </w:r>
            <w:r w:rsidRPr="00A43739">
              <w:rPr>
                <w:rFonts w:ascii="Times New Roman" w:eastAsia="Times New Roman" w:hAnsi="Times New Roman" w:cs="Times New Roman"/>
                <w:color w:val="000000"/>
                <w:sz w:val="24"/>
                <w:szCs w:val="24"/>
                <w:lang w:eastAsia="ru-RU"/>
              </w:rPr>
              <w:t>ие не</w:t>
            </w:r>
            <w:r>
              <w:rPr>
                <w:rFonts w:ascii="Times New Roman" w:eastAsia="Times New Roman" w:hAnsi="Times New Roman" w:cs="Times New Roman"/>
                <w:color w:val="000000"/>
                <w:sz w:val="24"/>
                <w:szCs w:val="24"/>
                <w:lang w:eastAsia="ru-RU"/>
              </w:rPr>
              <w:t xml:space="preserve"> требуется</w:t>
            </w:r>
          </w:p>
        </w:tc>
        <w:tc>
          <w:tcPr>
            <w:tcW w:w="897" w:type="dxa"/>
            <w:tcBorders>
              <w:top w:val="single" w:sz="4" w:space="0" w:color="auto"/>
              <w:left w:val="single" w:sz="4" w:space="0" w:color="auto"/>
              <w:right w:val="nil"/>
            </w:tcBorders>
            <w:shd w:val="clear" w:color="auto" w:fill="FFFFFF"/>
            <w:vAlign w:val="center"/>
          </w:tcPr>
          <w:p w:rsidR="0015095D" w:rsidRPr="00A43739" w:rsidRDefault="0015095D" w:rsidP="00923C10">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c>
          <w:tcPr>
            <w:tcW w:w="898" w:type="dxa"/>
            <w:tcBorders>
              <w:top w:val="single" w:sz="4" w:space="0" w:color="auto"/>
              <w:left w:val="single" w:sz="4" w:space="0" w:color="auto"/>
              <w:right w:val="nil"/>
            </w:tcBorders>
            <w:shd w:val="clear" w:color="auto" w:fill="FFFFFF"/>
            <w:vAlign w:val="center"/>
          </w:tcPr>
          <w:p w:rsidR="0015095D" w:rsidRPr="00A43739" w:rsidRDefault="0015095D" w:rsidP="00923C10">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c>
          <w:tcPr>
            <w:tcW w:w="898" w:type="dxa"/>
            <w:tcBorders>
              <w:top w:val="single" w:sz="4" w:space="0" w:color="auto"/>
              <w:left w:val="single" w:sz="4" w:space="0" w:color="auto"/>
              <w:right w:val="single" w:sz="4" w:space="0" w:color="auto"/>
            </w:tcBorders>
            <w:shd w:val="clear" w:color="auto" w:fill="FFFFFF"/>
            <w:vAlign w:val="center"/>
          </w:tcPr>
          <w:p w:rsidR="0015095D" w:rsidRPr="00A43739" w:rsidRDefault="0015095D" w:rsidP="00923C10">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r>
      <w:tr w:rsidR="0015095D" w:rsidRPr="00A43739" w:rsidTr="0015095D">
        <w:trPr>
          <w:trHeight w:hRule="exact" w:val="1134"/>
        </w:trPr>
        <w:tc>
          <w:tcPr>
            <w:tcW w:w="426" w:type="dxa"/>
            <w:tcBorders>
              <w:top w:val="single" w:sz="4" w:space="0" w:color="auto"/>
              <w:left w:val="single" w:sz="4" w:space="0" w:color="auto"/>
              <w:bottom w:val="single" w:sz="4" w:space="0" w:color="auto"/>
              <w:right w:val="nil"/>
            </w:tcBorders>
            <w:shd w:val="clear" w:color="auto" w:fill="FFFFFF"/>
            <w:vAlign w:val="center"/>
          </w:tcPr>
          <w:p w:rsidR="0015095D" w:rsidRPr="00A43739" w:rsidRDefault="0015095D" w:rsidP="00A43739">
            <w:pPr>
              <w:spacing w:after="0" w:line="230" w:lineRule="exac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4518" w:type="dxa"/>
            <w:tcBorders>
              <w:top w:val="single" w:sz="4" w:space="0" w:color="auto"/>
              <w:left w:val="single" w:sz="4" w:space="0" w:color="auto"/>
              <w:bottom w:val="single" w:sz="4" w:space="0" w:color="auto"/>
              <w:right w:val="nil"/>
            </w:tcBorders>
            <w:shd w:val="clear" w:color="auto" w:fill="FFFFFF"/>
            <w:vAlign w:val="center"/>
          </w:tcPr>
          <w:p w:rsidR="0015095D" w:rsidRPr="0015095D" w:rsidRDefault="0015095D" w:rsidP="0015095D">
            <w:pPr>
              <w:spacing w:after="0" w:line="240" w:lineRule="auto"/>
              <w:ind w:left="141" w:right="124"/>
              <w:jc w:val="center"/>
              <w:rPr>
                <w:rFonts w:ascii="Times New Roman" w:eastAsia="Times New Roman" w:hAnsi="Times New Roman" w:cs="Times New Roman"/>
                <w:color w:val="000000"/>
                <w:sz w:val="24"/>
                <w:szCs w:val="24"/>
                <w:lang w:eastAsia="ru-RU"/>
              </w:rPr>
            </w:pPr>
            <w:r w:rsidRPr="0015095D">
              <w:rPr>
                <w:rFonts w:ascii="Times New Roman" w:hAnsi="Times New Roman" w:cs="Times New Roman"/>
                <w:sz w:val="24"/>
                <w:szCs w:val="24"/>
              </w:rPr>
              <w:t>Организация мероприятий в сфере противодействия коррупции</w:t>
            </w:r>
          </w:p>
        </w:tc>
        <w:tc>
          <w:tcPr>
            <w:tcW w:w="1992" w:type="dxa"/>
            <w:tcBorders>
              <w:top w:val="single" w:sz="4" w:space="0" w:color="auto"/>
              <w:left w:val="single" w:sz="4" w:space="0" w:color="auto"/>
              <w:bottom w:val="single" w:sz="4" w:space="0" w:color="auto"/>
              <w:right w:val="nil"/>
            </w:tcBorders>
            <w:shd w:val="clear" w:color="auto" w:fill="FFFFFF"/>
          </w:tcPr>
          <w:p w:rsidR="0015095D" w:rsidRPr="00A43739" w:rsidRDefault="0015095D" w:rsidP="0015095D">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Администрация</w:t>
            </w:r>
          </w:p>
          <w:p w:rsidR="0015095D" w:rsidRPr="00A43739" w:rsidRDefault="0015095D" w:rsidP="0015095D">
            <w:pPr>
              <w:spacing w:after="0" w:line="240" w:lineRule="auto"/>
              <w:jc w:val="center"/>
              <w:rPr>
                <w:rFonts w:ascii="Times New Roman" w:eastAsia="Times New Roman" w:hAnsi="Times New Roman" w:cs="Times New Roman"/>
                <w:sz w:val="24"/>
                <w:szCs w:val="24"/>
                <w:lang w:eastAsia="ru-RU"/>
              </w:rPr>
            </w:pPr>
            <w:r w:rsidRPr="0015095D">
              <w:rPr>
                <w:rFonts w:ascii="Times New Roman" w:eastAsia="Times New Roman" w:hAnsi="Times New Roman" w:cs="Times New Roman"/>
                <w:color w:val="000000"/>
                <w:sz w:val="24"/>
                <w:szCs w:val="24"/>
                <w:lang w:eastAsia="ru-RU"/>
              </w:rPr>
              <w:t>Варненского</w:t>
            </w:r>
          </w:p>
          <w:p w:rsidR="0015095D" w:rsidRPr="00A43739" w:rsidRDefault="0015095D" w:rsidP="0015095D">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муниципального</w:t>
            </w:r>
          </w:p>
          <w:p w:rsidR="0015095D" w:rsidRPr="0015095D" w:rsidRDefault="0015095D" w:rsidP="0015095D">
            <w:pPr>
              <w:spacing w:after="0" w:line="240" w:lineRule="auto"/>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района</w:t>
            </w:r>
          </w:p>
        </w:tc>
        <w:tc>
          <w:tcPr>
            <w:tcW w:w="4469" w:type="dxa"/>
            <w:tcBorders>
              <w:top w:val="single" w:sz="4" w:space="0" w:color="auto"/>
              <w:left w:val="single" w:sz="4" w:space="0" w:color="auto"/>
              <w:bottom w:val="single" w:sz="4" w:space="0" w:color="auto"/>
              <w:right w:val="nil"/>
            </w:tcBorders>
            <w:shd w:val="clear" w:color="auto" w:fill="FFFFFF"/>
            <w:vAlign w:val="center"/>
          </w:tcPr>
          <w:p w:rsidR="0015095D" w:rsidRPr="0015095D" w:rsidRDefault="0015095D" w:rsidP="0015095D">
            <w:pPr>
              <w:spacing w:after="0" w:line="240" w:lineRule="auto"/>
              <w:jc w:val="center"/>
              <w:rPr>
                <w:rFonts w:ascii="Times New Roman" w:eastAsia="Times New Roman" w:hAnsi="Times New Roman" w:cs="Times New Roman"/>
                <w:sz w:val="24"/>
                <w:szCs w:val="24"/>
                <w:lang w:eastAsia="ru-RU"/>
              </w:rPr>
            </w:pPr>
            <w:r w:rsidRPr="0015095D">
              <w:rPr>
                <w:rFonts w:ascii="Times New Roman" w:eastAsia="Times New Roman" w:hAnsi="Times New Roman" w:cs="Times New Roman"/>
                <w:color w:val="000000"/>
                <w:sz w:val="24"/>
                <w:szCs w:val="24"/>
                <w:lang w:eastAsia="ru-RU"/>
              </w:rPr>
              <w:t>Профилактика и пресечение коррупционных правонарушений</w:t>
            </w:r>
          </w:p>
          <w:p w:rsidR="0015095D" w:rsidRPr="0015095D" w:rsidRDefault="0015095D" w:rsidP="0015095D">
            <w:pPr>
              <w:spacing w:after="0" w:line="240" w:lineRule="auto"/>
              <w:jc w:val="center"/>
              <w:rPr>
                <w:rFonts w:ascii="Times New Roman" w:eastAsia="Times New Roman" w:hAnsi="Times New Roman" w:cs="Times New Roman"/>
                <w:color w:val="000000"/>
                <w:sz w:val="24"/>
                <w:szCs w:val="24"/>
                <w:lang w:eastAsia="ru-RU"/>
              </w:rPr>
            </w:pPr>
          </w:p>
        </w:tc>
        <w:tc>
          <w:tcPr>
            <w:tcW w:w="1920" w:type="dxa"/>
            <w:tcBorders>
              <w:top w:val="single" w:sz="4" w:space="0" w:color="auto"/>
              <w:left w:val="single" w:sz="4" w:space="0" w:color="auto"/>
              <w:bottom w:val="single" w:sz="4" w:space="0" w:color="auto"/>
              <w:right w:val="nil"/>
            </w:tcBorders>
            <w:shd w:val="clear" w:color="auto" w:fill="FFFFFF"/>
            <w:vAlign w:val="center"/>
          </w:tcPr>
          <w:p w:rsidR="0015095D" w:rsidRPr="00A43739" w:rsidRDefault="0015095D" w:rsidP="00923C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Финансирован</w:t>
            </w:r>
            <w:r w:rsidRPr="00A43739">
              <w:rPr>
                <w:rFonts w:ascii="Times New Roman" w:eastAsia="Times New Roman" w:hAnsi="Times New Roman" w:cs="Times New Roman"/>
                <w:color w:val="000000"/>
                <w:sz w:val="24"/>
                <w:szCs w:val="24"/>
                <w:lang w:eastAsia="ru-RU"/>
              </w:rPr>
              <w:t>ие не</w:t>
            </w:r>
            <w:r>
              <w:rPr>
                <w:rFonts w:ascii="Times New Roman" w:eastAsia="Times New Roman" w:hAnsi="Times New Roman" w:cs="Times New Roman"/>
                <w:color w:val="000000"/>
                <w:sz w:val="24"/>
                <w:szCs w:val="24"/>
                <w:lang w:eastAsia="ru-RU"/>
              </w:rPr>
              <w:t xml:space="preserve"> требуется</w:t>
            </w:r>
          </w:p>
        </w:tc>
        <w:tc>
          <w:tcPr>
            <w:tcW w:w="897" w:type="dxa"/>
            <w:tcBorders>
              <w:top w:val="single" w:sz="4" w:space="0" w:color="auto"/>
              <w:left w:val="single" w:sz="4" w:space="0" w:color="auto"/>
              <w:bottom w:val="single" w:sz="4" w:space="0" w:color="auto"/>
              <w:right w:val="nil"/>
            </w:tcBorders>
            <w:shd w:val="clear" w:color="auto" w:fill="FFFFFF"/>
            <w:vAlign w:val="center"/>
          </w:tcPr>
          <w:p w:rsidR="0015095D" w:rsidRPr="00A43739" w:rsidRDefault="0015095D" w:rsidP="00923C10">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c>
          <w:tcPr>
            <w:tcW w:w="898" w:type="dxa"/>
            <w:tcBorders>
              <w:top w:val="single" w:sz="4" w:space="0" w:color="auto"/>
              <w:left w:val="single" w:sz="4" w:space="0" w:color="auto"/>
              <w:bottom w:val="single" w:sz="4" w:space="0" w:color="auto"/>
              <w:right w:val="nil"/>
            </w:tcBorders>
            <w:shd w:val="clear" w:color="auto" w:fill="FFFFFF"/>
            <w:vAlign w:val="center"/>
          </w:tcPr>
          <w:p w:rsidR="0015095D" w:rsidRPr="00A43739" w:rsidRDefault="0015095D" w:rsidP="00923C10">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15095D" w:rsidRPr="00A43739" w:rsidRDefault="0015095D" w:rsidP="00923C10">
            <w:pPr>
              <w:spacing w:after="0" w:line="230" w:lineRule="exact"/>
              <w:jc w:val="center"/>
              <w:rPr>
                <w:rFonts w:ascii="Times New Roman" w:eastAsia="Times New Roman" w:hAnsi="Times New Roman" w:cs="Times New Roman"/>
                <w:sz w:val="24"/>
                <w:szCs w:val="24"/>
                <w:lang w:eastAsia="ru-RU"/>
              </w:rPr>
            </w:pPr>
            <w:r w:rsidRPr="00A43739">
              <w:rPr>
                <w:rFonts w:ascii="Times New Roman" w:eastAsia="Times New Roman" w:hAnsi="Times New Roman" w:cs="Times New Roman"/>
                <w:color w:val="000000"/>
                <w:sz w:val="24"/>
                <w:szCs w:val="24"/>
                <w:lang w:eastAsia="ru-RU"/>
              </w:rPr>
              <w:t>0</w:t>
            </w:r>
          </w:p>
        </w:tc>
      </w:tr>
    </w:tbl>
    <w:p w:rsidR="00A43739" w:rsidRPr="00F02AAA" w:rsidRDefault="00A43739" w:rsidP="00F02AAA">
      <w:pPr>
        <w:spacing w:after="0" w:line="240" w:lineRule="auto"/>
        <w:jc w:val="center"/>
        <w:rPr>
          <w:rFonts w:ascii="Times New Roman" w:eastAsia="Times New Roman" w:hAnsi="Times New Roman" w:cs="Times New Roman"/>
          <w:sz w:val="26"/>
          <w:szCs w:val="26"/>
          <w:lang w:eastAsia="ru-RU"/>
        </w:rPr>
      </w:pPr>
    </w:p>
    <w:sectPr w:rsidR="00A43739" w:rsidRPr="00F02AAA" w:rsidSect="00F02AAA">
      <w:pgSz w:w="16838" w:h="11906" w:orient="landscape"/>
      <w:pgMar w:top="426" w:right="709" w:bottom="567" w:left="42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00000003"/>
    <w:multiLevelType w:val="multilevel"/>
    <w:tmpl w:val="00000002"/>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2">
    <w:nsid w:val="00000005"/>
    <w:multiLevelType w:val="multilevel"/>
    <w:tmpl w:val="00000004"/>
    <w:lvl w:ilvl="0">
      <w:start w:val="1"/>
      <w:numFmt w:val="bullet"/>
      <w:lvlText w:val="-"/>
      <w:lvlJc w:val="left"/>
      <w:rPr>
        <w:b w:val="0"/>
        <w:bCs w:val="0"/>
        <w:i w:val="0"/>
        <w:iCs w:val="0"/>
        <w:smallCaps w:val="0"/>
        <w:strike w:val="0"/>
        <w:color w:val="000000"/>
        <w:spacing w:val="0"/>
        <w:w w:val="100"/>
        <w:position w:val="0"/>
        <w:sz w:val="27"/>
        <w:szCs w:val="27"/>
        <w:u w:val="none"/>
      </w:rPr>
    </w:lvl>
    <w:lvl w:ilvl="1">
      <w:start w:val="1"/>
      <w:numFmt w:val="bullet"/>
      <w:lvlText w:val="-"/>
      <w:lvlJc w:val="left"/>
      <w:rPr>
        <w:b w:val="0"/>
        <w:bCs w:val="0"/>
        <w:i w:val="0"/>
        <w:iCs w:val="0"/>
        <w:smallCaps w:val="0"/>
        <w:strike w:val="0"/>
        <w:color w:val="000000"/>
        <w:spacing w:val="0"/>
        <w:w w:val="100"/>
        <w:position w:val="0"/>
        <w:sz w:val="27"/>
        <w:szCs w:val="27"/>
        <w:u w:val="none"/>
      </w:rPr>
    </w:lvl>
    <w:lvl w:ilvl="2">
      <w:start w:val="1"/>
      <w:numFmt w:val="bullet"/>
      <w:lvlText w:val="-"/>
      <w:lvlJc w:val="left"/>
      <w:rPr>
        <w:b w:val="0"/>
        <w:bCs w:val="0"/>
        <w:i w:val="0"/>
        <w:iCs w:val="0"/>
        <w:smallCaps w:val="0"/>
        <w:strike w:val="0"/>
        <w:color w:val="000000"/>
        <w:spacing w:val="0"/>
        <w:w w:val="100"/>
        <w:position w:val="0"/>
        <w:sz w:val="27"/>
        <w:szCs w:val="27"/>
        <w:u w:val="none"/>
      </w:rPr>
    </w:lvl>
    <w:lvl w:ilvl="3">
      <w:start w:val="1"/>
      <w:numFmt w:val="bullet"/>
      <w:lvlText w:val="-"/>
      <w:lvlJc w:val="left"/>
      <w:rPr>
        <w:b w:val="0"/>
        <w:bCs w:val="0"/>
        <w:i w:val="0"/>
        <w:iCs w:val="0"/>
        <w:smallCaps w:val="0"/>
        <w:strike w:val="0"/>
        <w:color w:val="000000"/>
        <w:spacing w:val="0"/>
        <w:w w:val="100"/>
        <w:position w:val="0"/>
        <w:sz w:val="27"/>
        <w:szCs w:val="27"/>
        <w:u w:val="none"/>
      </w:rPr>
    </w:lvl>
    <w:lvl w:ilvl="4">
      <w:start w:val="1"/>
      <w:numFmt w:val="bullet"/>
      <w:lvlText w:val="-"/>
      <w:lvlJc w:val="left"/>
      <w:rPr>
        <w:b w:val="0"/>
        <w:bCs w:val="0"/>
        <w:i w:val="0"/>
        <w:iCs w:val="0"/>
        <w:smallCaps w:val="0"/>
        <w:strike w:val="0"/>
        <w:color w:val="000000"/>
        <w:spacing w:val="0"/>
        <w:w w:val="100"/>
        <w:position w:val="0"/>
        <w:sz w:val="27"/>
        <w:szCs w:val="27"/>
        <w:u w:val="none"/>
      </w:rPr>
    </w:lvl>
    <w:lvl w:ilvl="5">
      <w:start w:val="1"/>
      <w:numFmt w:val="bullet"/>
      <w:lvlText w:val="-"/>
      <w:lvlJc w:val="left"/>
      <w:rPr>
        <w:b w:val="0"/>
        <w:bCs w:val="0"/>
        <w:i w:val="0"/>
        <w:iCs w:val="0"/>
        <w:smallCaps w:val="0"/>
        <w:strike w:val="0"/>
        <w:color w:val="000000"/>
        <w:spacing w:val="0"/>
        <w:w w:val="100"/>
        <w:position w:val="0"/>
        <w:sz w:val="27"/>
        <w:szCs w:val="27"/>
        <w:u w:val="none"/>
      </w:rPr>
    </w:lvl>
    <w:lvl w:ilvl="6">
      <w:start w:val="1"/>
      <w:numFmt w:val="bullet"/>
      <w:lvlText w:val="-"/>
      <w:lvlJc w:val="left"/>
      <w:rPr>
        <w:b w:val="0"/>
        <w:bCs w:val="0"/>
        <w:i w:val="0"/>
        <w:iCs w:val="0"/>
        <w:smallCaps w:val="0"/>
        <w:strike w:val="0"/>
        <w:color w:val="000000"/>
        <w:spacing w:val="0"/>
        <w:w w:val="100"/>
        <w:position w:val="0"/>
        <w:sz w:val="27"/>
        <w:szCs w:val="27"/>
        <w:u w:val="none"/>
      </w:rPr>
    </w:lvl>
    <w:lvl w:ilvl="7">
      <w:start w:val="1"/>
      <w:numFmt w:val="bullet"/>
      <w:lvlText w:val="-"/>
      <w:lvlJc w:val="left"/>
      <w:rPr>
        <w:b w:val="0"/>
        <w:bCs w:val="0"/>
        <w:i w:val="0"/>
        <w:iCs w:val="0"/>
        <w:smallCaps w:val="0"/>
        <w:strike w:val="0"/>
        <w:color w:val="000000"/>
        <w:spacing w:val="0"/>
        <w:w w:val="100"/>
        <w:position w:val="0"/>
        <w:sz w:val="27"/>
        <w:szCs w:val="27"/>
        <w:u w:val="none"/>
      </w:rPr>
    </w:lvl>
    <w:lvl w:ilvl="8">
      <w:start w:val="1"/>
      <w:numFmt w:val="bullet"/>
      <w:lvlText w:val="-"/>
      <w:lvlJc w:val="left"/>
      <w:rPr>
        <w:b w:val="0"/>
        <w:bCs w:val="0"/>
        <w:i w:val="0"/>
        <w:iCs w:val="0"/>
        <w:smallCaps w:val="0"/>
        <w:strike w:val="0"/>
        <w:color w:val="000000"/>
        <w:spacing w:val="0"/>
        <w:w w:val="100"/>
        <w:position w:val="0"/>
        <w:sz w:val="27"/>
        <w:szCs w:val="27"/>
        <w:u w:val="none"/>
      </w:rPr>
    </w:lvl>
  </w:abstractNum>
  <w:abstractNum w:abstractNumId="3">
    <w:nsid w:val="08815D7E"/>
    <w:multiLevelType w:val="hybridMultilevel"/>
    <w:tmpl w:val="D87471A8"/>
    <w:lvl w:ilvl="0" w:tplc="E4702ACA">
      <w:start w:val="1"/>
      <w:numFmt w:val="decimal"/>
      <w:lvlText w:val="%1."/>
      <w:lvlJc w:val="left"/>
      <w:pPr>
        <w:ind w:left="1095" w:hanging="39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0CA26778"/>
    <w:multiLevelType w:val="hybridMultilevel"/>
    <w:tmpl w:val="0BAAE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861B2B"/>
    <w:multiLevelType w:val="hybridMultilevel"/>
    <w:tmpl w:val="0E7276FC"/>
    <w:lvl w:ilvl="0" w:tplc="A8FA23EA">
      <w:start w:val="2017"/>
      <w:numFmt w:val="decimal"/>
      <w:lvlText w:val="%1"/>
      <w:lvlJc w:val="left"/>
      <w:pPr>
        <w:ind w:left="1167" w:hanging="6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6F23FBB"/>
    <w:multiLevelType w:val="hybridMultilevel"/>
    <w:tmpl w:val="7752F0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F75CE0"/>
    <w:multiLevelType w:val="hybridMultilevel"/>
    <w:tmpl w:val="5BF085A0"/>
    <w:lvl w:ilvl="0" w:tplc="B44EC6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04440A9"/>
    <w:multiLevelType w:val="hybridMultilevel"/>
    <w:tmpl w:val="83ACC59C"/>
    <w:lvl w:ilvl="0" w:tplc="ED76495A">
      <w:start w:val="2017"/>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140837"/>
    <w:multiLevelType w:val="hybridMultilevel"/>
    <w:tmpl w:val="1B5C1F7A"/>
    <w:lvl w:ilvl="0" w:tplc="FFBA2E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4FB80534"/>
    <w:multiLevelType w:val="hybridMultilevel"/>
    <w:tmpl w:val="B09A8F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99C7F33"/>
    <w:multiLevelType w:val="hybridMultilevel"/>
    <w:tmpl w:val="77021D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9A36DA8"/>
    <w:multiLevelType w:val="hybridMultilevel"/>
    <w:tmpl w:val="E95C35F8"/>
    <w:lvl w:ilvl="0" w:tplc="FA9CE8A6">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71A47617"/>
    <w:multiLevelType w:val="hybridMultilevel"/>
    <w:tmpl w:val="6F3235CA"/>
    <w:lvl w:ilvl="0" w:tplc="DE8A08D6">
      <w:start w:val="1"/>
      <w:numFmt w:val="decimal"/>
      <w:lvlText w:val="%1."/>
      <w:lvlJc w:val="left"/>
      <w:pPr>
        <w:ind w:left="2203" w:hanging="360"/>
      </w:pPr>
      <w:rPr>
        <w:rFonts w:hint="default"/>
        <w:b/>
        <w:color w:val="00000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3"/>
  </w:num>
  <w:num w:numId="2">
    <w:abstractNumId w:val="0"/>
  </w:num>
  <w:num w:numId="3">
    <w:abstractNumId w:val="12"/>
  </w:num>
  <w:num w:numId="4">
    <w:abstractNumId w:val="1"/>
  </w:num>
  <w:num w:numId="5">
    <w:abstractNumId w:val="11"/>
  </w:num>
  <w:num w:numId="6">
    <w:abstractNumId w:val="10"/>
  </w:num>
  <w:num w:numId="7">
    <w:abstractNumId w:val="7"/>
  </w:num>
  <w:num w:numId="8">
    <w:abstractNumId w:val="8"/>
  </w:num>
  <w:num w:numId="9">
    <w:abstractNumId w:val="6"/>
  </w:num>
  <w:num w:numId="10">
    <w:abstractNumId w:val="4"/>
  </w:num>
  <w:num w:numId="11">
    <w:abstractNumId w:val="2"/>
  </w:num>
  <w:num w:numId="12">
    <w:abstractNumId w:val="13"/>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F8B"/>
    <w:rsid w:val="00041DE8"/>
    <w:rsid w:val="000C0314"/>
    <w:rsid w:val="0015095D"/>
    <w:rsid w:val="001C701A"/>
    <w:rsid w:val="001E7C87"/>
    <w:rsid w:val="002304DF"/>
    <w:rsid w:val="00235914"/>
    <w:rsid w:val="00297958"/>
    <w:rsid w:val="002E048B"/>
    <w:rsid w:val="003329DD"/>
    <w:rsid w:val="003762FD"/>
    <w:rsid w:val="00382E68"/>
    <w:rsid w:val="00386E74"/>
    <w:rsid w:val="003B4F8B"/>
    <w:rsid w:val="003C1E29"/>
    <w:rsid w:val="00400E3C"/>
    <w:rsid w:val="0049158B"/>
    <w:rsid w:val="004A1BFA"/>
    <w:rsid w:val="004B7242"/>
    <w:rsid w:val="004C2D0A"/>
    <w:rsid w:val="004C7EA1"/>
    <w:rsid w:val="004E4C68"/>
    <w:rsid w:val="004F7A36"/>
    <w:rsid w:val="00575EC6"/>
    <w:rsid w:val="00584D8F"/>
    <w:rsid w:val="005B6C52"/>
    <w:rsid w:val="005C376E"/>
    <w:rsid w:val="00612A8A"/>
    <w:rsid w:val="00634D09"/>
    <w:rsid w:val="00680049"/>
    <w:rsid w:val="006959EC"/>
    <w:rsid w:val="006D0064"/>
    <w:rsid w:val="006D400E"/>
    <w:rsid w:val="006D6A7B"/>
    <w:rsid w:val="006E560B"/>
    <w:rsid w:val="006F28CC"/>
    <w:rsid w:val="006F7D72"/>
    <w:rsid w:val="007642BD"/>
    <w:rsid w:val="007A62CD"/>
    <w:rsid w:val="007B3EC4"/>
    <w:rsid w:val="008022EA"/>
    <w:rsid w:val="008061E7"/>
    <w:rsid w:val="00817322"/>
    <w:rsid w:val="008951FF"/>
    <w:rsid w:val="008C718F"/>
    <w:rsid w:val="0092158D"/>
    <w:rsid w:val="00923C10"/>
    <w:rsid w:val="0093196A"/>
    <w:rsid w:val="0094627A"/>
    <w:rsid w:val="009508E3"/>
    <w:rsid w:val="009B0A14"/>
    <w:rsid w:val="009F6F89"/>
    <w:rsid w:val="00A051CE"/>
    <w:rsid w:val="00A31890"/>
    <w:rsid w:val="00A43739"/>
    <w:rsid w:val="00A54982"/>
    <w:rsid w:val="00A6598C"/>
    <w:rsid w:val="00A91328"/>
    <w:rsid w:val="00A92038"/>
    <w:rsid w:val="00AE75B0"/>
    <w:rsid w:val="00B419F3"/>
    <w:rsid w:val="00C03A45"/>
    <w:rsid w:val="00C46EA2"/>
    <w:rsid w:val="00C50C5D"/>
    <w:rsid w:val="00C57E35"/>
    <w:rsid w:val="00C734FC"/>
    <w:rsid w:val="00CF0BF7"/>
    <w:rsid w:val="00D10CEC"/>
    <w:rsid w:val="00D57537"/>
    <w:rsid w:val="00D7725E"/>
    <w:rsid w:val="00DB4592"/>
    <w:rsid w:val="00DC38E4"/>
    <w:rsid w:val="00DE47EB"/>
    <w:rsid w:val="00E01D50"/>
    <w:rsid w:val="00E116EE"/>
    <w:rsid w:val="00E13A0D"/>
    <w:rsid w:val="00E157AA"/>
    <w:rsid w:val="00E82CDD"/>
    <w:rsid w:val="00E9284A"/>
    <w:rsid w:val="00EE48F5"/>
    <w:rsid w:val="00F02AAA"/>
    <w:rsid w:val="00F14B0E"/>
    <w:rsid w:val="00F56A3C"/>
    <w:rsid w:val="00FD6489"/>
    <w:rsid w:val="00FF50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4F8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3B4F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B4F8B"/>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6800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80049"/>
    <w:pPr>
      <w:ind w:left="720"/>
      <w:contextualSpacing/>
    </w:pPr>
  </w:style>
  <w:style w:type="paragraph" w:styleId="a5">
    <w:name w:val="Title"/>
    <w:basedOn w:val="a"/>
    <w:link w:val="a6"/>
    <w:qFormat/>
    <w:rsid w:val="005B6C52"/>
    <w:pPr>
      <w:spacing w:after="0" w:line="360" w:lineRule="auto"/>
      <w:jc w:val="center"/>
    </w:pPr>
    <w:rPr>
      <w:rFonts w:ascii="Times New Roman" w:eastAsia="Times New Roman" w:hAnsi="Times New Roman" w:cs="Times New Roman"/>
      <w:b/>
      <w:sz w:val="28"/>
      <w:szCs w:val="20"/>
      <w:lang w:val="x-none" w:eastAsia="x-none"/>
    </w:rPr>
  </w:style>
  <w:style w:type="character" w:customStyle="1" w:styleId="a6">
    <w:name w:val="Название Знак"/>
    <w:basedOn w:val="a0"/>
    <w:link w:val="a5"/>
    <w:rsid w:val="005B6C52"/>
    <w:rPr>
      <w:rFonts w:ascii="Times New Roman" w:eastAsia="Times New Roman" w:hAnsi="Times New Roman" w:cs="Times New Roman"/>
      <w:b/>
      <w:sz w:val="28"/>
      <w:szCs w:val="20"/>
      <w:lang w:val="x-none" w:eastAsia="x-none"/>
    </w:rPr>
  </w:style>
  <w:style w:type="paragraph" w:styleId="a7">
    <w:name w:val="Body Text"/>
    <w:basedOn w:val="a"/>
    <w:link w:val="a8"/>
    <w:rsid w:val="005B6C52"/>
    <w:pPr>
      <w:spacing w:after="0" w:line="240" w:lineRule="auto"/>
    </w:pPr>
    <w:rPr>
      <w:rFonts w:ascii="Times New Roman" w:eastAsia="Times New Roman" w:hAnsi="Times New Roman" w:cs="Times New Roman"/>
      <w:sz w:val="28"/>
      <w:szCs w:val="20"/>
      <w:lang w:eastAsia="ru-RU"/>
    </w:rPr>
  </w:style>
  <w:style w:type="character" w:customStyle="1" w:styleId="a8">
    <w:name w:val="Основной текст Знак"/>
    <w:basedOn w:val="a0"/>
    <w:link w:val="a7"/>
    <w:rsid w:val="005B6C52"/>
    <w:rPr>
      <w:rFonts w:ascii="Times New Roman" w:eastAsia="Times New Roman" w:hAnsi="Times New Roman" w:cs="Times New Roman"/>
      <w:sz w:val="28"/>
      <w:szCs w:val="20"/>
      <w:lang w:eastAsia="ru-RU"/>
    </w:rPr>
  </w:style>
  <w:style w:type="paragraph" w:customStyle="1" w:styleId="a9">
    <w:basedOn w:val="a"/>
    <w:next w:val="a7"/>
    <w:rsid w:val="005B6C52"/>
    <w:pPr>
      <w:keepNext/>
      <w:widowControl w:val="0"/>
      <w:suppressAutoHyphens/>
      <w:spacing w:before="240" w:after="120" w:line="240" w:lineRule="auto"/>
    </w:pPr>
    <w:rPr>
      <w:rFonts w:ascii="Arial" w:eastAsia="Arial Unicode MS" w:hAnsi="Arial" w:cs="Mangal"/>
      <w:kern w:val="2"/>
      <w:sz w:val="28"/>
      <w:szCs w:val="28"/>
      <w:lang w:eastAsia="hi-IN" w:bidi="hi-IN"/>
    </w:rPr>
  </w:style>
  <w:style w:type="paragraph" w:styleId="aa">
    <w:name w:val="Balloon Text"/>
    <w:basedOn w:val="a"/>
    <w:link w:val="ab"/>
    <w:uiPriority w:val="99"/>
    <w:semiHidden/>
    <w:unhideWhenUsed/>
    <w:rsid w:val="006F7D7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F7D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4F8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3B4F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B4F8B"/>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6800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80049"/>
    <w:pPr>
      <w:ind w:left="720"/>
      <w:contextualSpacing/>
    </w:pPr>
  </w:style>
  <w:style w:type="paragraph" w:styleId="a5">
    <w:name w:val="Title"/>
    <w:basedOn w:val="a"/>
    <w:link w:val="a6"/>
    <w:qFormat/>
    <w:rsid w:val="005B6C52"/>
    <w:pPr>
      <w:spacing w:after="0" w:line="360" w:lineRule="auto"/>
      <w:jc w:val="center"/>
    </w:pPr>
    <w:rPr>
      <w:rFonts w:ascii="Times New Roman" w:eastAsia="Times New Roman" w:hAnsi="Times New Roman" w:cs="Times New Roman"/>
      <w:b/>
      <w:sz w:val="28"/>
      <w:szCs w:val="20"/>
      <w:lang w:val="x-none" w:eastAsia="x-none"/>
    </w:rPr>
  </w:style>
  <w:style w:type="character" w:customStyle="1" w:styleId="a6">
    <w:name w:val="Название Знак"/>
    <w:basedOn w:val="a0"/>
    <w:link w:val="a5"/>
    <w:rsid w:val="005B6C52"/>
    <w:rPr>
      <w:rFonts w:ascii="Times New Roman" w:eastAsia="Times New Roman" w:hAnsi="Times New Roman" w:cs="Times New Roman"/>
      <w:b/>
      <w:sz w:val="28"/>
      <w:szCs w:val="20"/>
      <w:lang w:val="x-none" w:eastAsia="x-none"/>
    </w:rPr>
  </w:style>
  <w:style w:type="paragraph" w:styleId="a7">
    <w:name w:val="Body Text"/>
    <w:basedOn w:val="a"/>
    <w:link w:val="a8"/>
    <w:rsid w:val="005B6C52"/>
    <w:pPr>
      <w:spacing w:after="0" w:line="240" w:lineRule="auto"/>
    </w:pPr>
    <w:rPr>
      <w:rFonts w:ascii="Times New Roman" w:eastAsia="Times New Roman" w:hAnsi="Times New Roman" w:cs="Times New Roman"/>
      <w:sz w:val="28"/>
      <w:szCs w:val="20"/>
      <w:lang w:eastAsia="ru-RU"/>
    </w:rPr>
  </w:style>
  <w:style w:type="character" w:customStyle="1" w:styleId="a8">
    <w:name w:val="Основной текст Знак"/>
    <w:basedOn w:val="a0"/>
    <w:link w:val="a7"/>
    <w:rsid w:val="005B6C52"/>
    <w:rPr>
      <w:rFonts w:ascii="Times New Roman" w:eastAsia="Times New Roman" w:hAnsi="Times New Roman" w:cs="Times New Roman"/>
      <w:sz w:val="28"/>
      <w:szCs w:val="20"/>
      <w:lang w:eastAsia="ru-RU"/>
    </w:rPr>
  </w:style>
  <w:style w:type="paragraph" w:customStyle="1" w:styleId="a9">
    <w:basedOn w:val="a"/>
    <w:next w:val="a7"/>
    <w:rsid w:val="005B6C52"/>
    <w:pPr>
      <w:keepNext/>
      <w:widowControl w:val="0"/>
      <w:suppressAutoHyphens/>
      <w:spacing w:before="240" w:after="120" w:line="240" w:lineRule="auto"/>
    </w:pPr>
    <w:rPr>
      <w:rFonts w:ascii="Arial" w:eastAsia="Arial Unicode MS" w:hAnsi="Arial" w:cs="Mangal"/>
      <w:kern w:val="2"/>
      <w:sz w:val="28"/>
      <w:szCs w:val="28"/>
      <w:lang w:eastAsia="hi-IN" w:bidi="hi-IN"/>
    </w:rPr>
  </w:style>
  <w:style w:type="paragraph" w:styleId="aa">
    <w:name w:val="Balloon Text"/>
    <w:basedOn w:val="a"/>
    <w:link w:val="ab"/>
    <w:uiPriority w:val="99"/>
    <w:semiHidden/>
    <w:unhideWhenUsed/>
    <w:rsid w:val="006F7D7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F7D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372</TotalTime>
  <Pages>1</Pages>
  <Words>3893</Words>
  <Characters>22196</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26037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Лукиных Л.Г.</dc:creator>
  <cp:lastModifiedBy>Julia</cp:lastModifiedBy>
  <cp:revision>20</cp:revision>
  <cp:lastPrinted>2016-11-28T05:22:00Z</cp:lastPrinted>
  <dcterms:created xsi:type="dcterms:W3CDTF">2016-02-15T10:34:00Z</dcterms:created>
  <dcterms:modified xsi:type="dcterms:W3CDTF">2016-12-19T04:11:00Z</dcterms:modified>
</cp:coreProperties>
</file>